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E" w:rsidRPr="00BC2AED" w:rsidRDefault="00A11AF8" w:rsidP="00590C6E">
      <w:pPr>
        <w:jc w:val="center"/>
        <w:rPr>
          <w:sz w:val="28"/>
          <w:szCs w:val="28"/>
        </w:rPr>
      </w:pPr>
      <w:r w:rsidRPr="00BC2AED">
        <w:rPr>
          <w:sz w:val="28"/>
          <w:szCs w:val="28"/>
        </w:rPr>
        <w:t>Dyrektor</w:t>
      </w:r>
      <w:r w:rsidR="00861D31" w:rsidRPr="00BC2AED">
        <w:rPr>
          <w:sz w:val="28"/>
          <w:szCs w:val="28"/>
        </w:rPr>
        <w:t xml:space="preserve"> Gminnego Ośrodka Pomocy Społecznej w Liniewie</w:t>
      </w:r>
    </w:p>
    <w:p w:rsidR="00590C6E" w:rsidRPr="00BC2AED" w:rsidRDefault="00861D31" w:rsidP="00590C6E">
      <w:pPr>
        <w:jc w:val="center"/>
        <w:rPr>
          <w:sz w:val="28"/>
          <w:szCs w:val="28"/>
        </w:rPr>
      </w:pPr>
      <w:r w:rsidRPr="00BC2AED">
        <w:rPr>
          <w:sz w:val="28"/>
          <w:szCs w:val="28"/>
        </w:rPr>
        <w:t>ul. Dworcowa 3, 83-420 Liniewo</w:t>
      </w:r>
    </w:p>
    <w:p w:rsidR="00590C6E" w:rsidRPr="00BC2AED" w:rsidRDefault="00861D31" w:rsidP="00590C6E">
      <w:pPr>
        <w:jc w:val="center"/>
        <w:rPr>
          <w:sz w:val="28"/>
          <w:szCs w:val="28"/>
        </w:rPr>
      </w:pPr>
      <w:r w:rsidRPr="00BC2AED">
        <w:rPr>
          <w:sz w:val="28"/>
          <w:szCs w:val="28"/>
        </w:rPr>
        <w:t>ogłasza nabór na wolne stanowisko urzędnicze</w:t>
      </w:r>
    </w:p>
    <w:p w:rsidR="00A65722" w:rsidRPr="00BC2AED" w:rsidRDefault="00861D31" w:rsidP="00590C6E">
      <w:pPr>
        <w:jc w:val="center"/>
        <w:rPr>
          <w:b/>
          <w:sz w:val="32"/>
          <w:szCs w:val="32"/>
          <w:u w:val="single"/>
        </w:rPr>
      </w:pPr>
      <w:r w:rsidRPr="00BC2AED">
        <w:rPr>
          <w:b/>
          <w:sz w:val="32"/>
          <w:szCs w:val="32"/>
          <w:u w:val="single"/>
        </w:rPr>
        <w:t>administrator</w:t>
      </w:r>
    </w:p>
    <w:p w:rsidR="00861D31" w:rsidRPr="00BC2AED" w:rsidRDefault="00861D31"/>
    <w:p w:rsidR="00861D31" w:rsidRPr="00BC2AED" w:rsidRDefault="00861D31" w:rsidP="00BC2A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2AED">
        <w:rPr>
          <w:b/>
          <w:sz w:val="24"/>
          <w:szCs w:val="24"/>
        </w:rPr>
        <w:t>Wymagania niezbędne:</w:t>
      </w:r>
    </w:p>
    <w:p w:rsidR="00861D31" w:rsidRPr="00BC2AED" w:rsidRDefault="00861D31" w:rsidP="00BC2AED">
      <w:pPr>
        <w:pStyle w:val="Akapitzlist"/>
        <w:numPr>
          <w:ilvl w:val="0"/>
          <w:numId w:val="2"/>
        </w:numPr>
        <w:jc w:val="both"/>
      </w:pPr>
      <w:r w:rsidRPr="00BC2AED">
        <w:t>wykształcenie średnie lub wyższe,</w:t>
      </w:r>
    </w:p>
    <w:p w:rsidR="00861D31" w:rsidRPr="00BC2AED" w:rsidRDefault="00861D31" w:rsidP="00BC2AED">
      <w:pPr>
        <w:pStyle w:val="Akapitzlist"/>
        <w:numPr>
          <w:ilvl w:val="0"/>
          <w:numId w:val="2"/>
        </w:numPr>
        <w:jc w:val="both"/>
      </w:pPr>
      <w:r w:rsidRPr="00BC2AED">
        <w:t>posiadanie obywatelstwa polskiego,</w:t>
      </w:r>
    </w:p>
    <w:p w:rsidR="00861D31" w:rsidRPr="00BC2AED" w:rsidRDefault="00861D31" w:rsidP="00BC2AED">
      <w:pPr>
        <w:pStyle w:val="Akapitzlist"/>
        <w:numPr>
          <w:ilvl w:val="0"/>
          <w:numId w:val="2"/>
        </w:numPr>
        <w:jc w:val="both"/>
      </w:pPr>
      <w:r w:rsidRPr="00BC2AED">
        <w:t>posiadanie pełnej zdolności do czynności prawnych oraz korzystanie z pełni praw publicznych,</w:t>
      </w:r>
    </w:p>
    <w:p w:rsidR="00861D31" w:rsidRPr="00BC2AED" w:rsidRDefault="00861D31" w:rsidP="00BC2AED">
      <w:pPr>
        <w:pStyle w:val="Akapitzlist"/>
        <w:numPr>
          <w:ilvl w:val="0"/>
          <w:numId w:val="2"/>
        </w:numPr>
        <w:jc w:val="both"/>
      </w:pPr>
      <w:r w:rsidRPr="00BC2AED">
        <w:t>niekaralność za przestępstwa popełnione umyślnie, tj. brak skazania prawomocnym wyrokiem Sądu</w:t>
      </w:r>
      <w:r w:rsidR="00810C13" w:rsidRPr="00BC2AED">
        <w:t xml:space="preserve"> za umyślne przestępstwo ścigane z oskarżenia publicznego lub umyślne przestępstwo skarbowe,</w:t>
      </w:r>
    </w:p>
    <w:p w:rsidR="00810C13" w:rsidRPr="00BC2AED" w:rsidRDefault="00810C13" w:rsidP="00BC2AED">
      <w:pPr>
        <w:pStyle w:val="Akapitzlist"/>
        <w:numPr>
          <w:ilvl w:val="0"/>
          <w:numId w:val="2"/>
        </w:numPr>
        <w:jc w:val="both"/>
      </w:pPr>
      <w:r w:rsidRPr="00BC2AED">
        <w:t>nieposzlakowana opinia,</w:t>
      </w:r>
    </w:p>
    <w:p w:rsidR="00810C13" w:rsidRPr="00BC2AED" w:rsidRDefault="00810C13" w:rsidP="00BC2AED">
      <w:pPr>
        <w:pStyle w:val="Akapitzlist"/>
        <w:numPr>
          <w:ilvl w:val="0"/>
          <w:numId w:val="2"/>
        </w:numPr>
        <w:jc w:val="both"/>
      </w:pPr>
      <w:r w:rsidRPr="00BC2AED">
        <w:t>znajomość i umiejętność stosowania przepisów prawa z zakresu:</w:t>
      </w:r>
    </w:p>
    <w:p w:rsidR="00810C13" w:rsidRPr="00BC2AED" w:rsidRDefault="00810C13" w:rsidP="00BC2AED">
      <w:pPr>
        <w:pStyle w:val="Akapitzlist"/>
        <w:ind w:left="1080"/>
        <w:jc w:val="both"/>
      </w:pPr>
      <w:r w:rsidRPr="00BC2AED">
        <w:t>- ustawy z dnia 14 czerwca 1960r.-kodeks postępowania administracyjnego,</w:t>
      </w:r>
    </w:p>
    <w:p w:rsidR="00810C13" w:rsidRPr="00BC2AED" w:rsidRDefault="00810C13" w:rsidP="00BC2AED">
      <w:pPr>
        <w:pStyle w:val="Akapitzlist"/>
        <w:ind w:left="1080"/>
        <w:jc w:val="both"/>
      </w:pPr>
      <w:r w:rsidRPr="00BC2AED">
        <w:t>- ustawy</w:t>
      </w:r>
      <w:r w:rsidR="00BC2AED" w:rsidRPr="00BC2AED">
        <w:t xml:space="preserve"> z dnia 8 marca 1990 r.</w:t>
      </w:r>
      <w:r w:rsidRPr="00BC2AED">
        <w:t xml:space="preserve"> o samorządzie gminnym,</w:t>
      </w:r>
    </w:p>
    <w:p w:rsidR="00590C6E" w:rsidRPr="00BC2AED" w:rsidRDefault="00590C6E" w:rsidP="00BC2AED">
      <w:pPr>
        <w:pStyle w:val="Akapitzlist"/>
        <w:ind w:left="1080"/>
        <w:jc w:val="both"/>
      </w:pPr>
      <w:r w:rsidRPr="00BC2AED">
        <w:t>- ustawy z dnia 21 czerwca 2001r o dodatkach mieszkaniowych i energetycznych</w:t>
      </w:r>
      <w:r w:rsidR="00BC2AED" w:rsidRPr="00BC2AED">
        <w:t>,</w:t>
      </w:r>
      <w:r w:rsidRPr="00BC2AED">
        <w:t xml:space="preserve"> </w:t>
      </w:r>
    </w:p>
    <w:p w:rsidR="00F4608C" w:rsidRPr="00BC2AED" w:rsidRDefault="00F4608C" w:rsidP="00BC2AED">
      <w:pPr>
        <w:pStyle w:val="Akapitzlist"/>
        <w:spacing w:after="0"/>
        <w:ind w:left="1080"/>
        <w:jc w:val="both"/>
      </w:pPr>
      <w:r w:rsidRPr="00BC2AED">
        <w:t xml:space="preserve">- ustawy </w:t>
      </w:r>
      <w:r w:rsidR="00BC2AED" w:rsidRPr="00BC2AED">
        <w:t xml:space="preserve">z dnia 12 marca 2004 r. </w:t>
      </w:r>
      <w:r w:rsidRPr="00BC2AED">
        <w:t>o pomocy społecznej</w:t>
      </w:r>
      <w:r w:rsidR="00BC2AED" w:rsidRPr="00BC2AED">
        <w:t>,</w:t>
      </w:r>
    </w:p>
    <w:p w:rsidR="00590C6E" w:rsidRPr="00BC2AED" w:rsidRDefault="00590C6E" w:rsidP="00BC2AED">
      <w:pPr>
        <w:spacing w:after="0"/>
        <w:jc w:val="both"/>
      </w:pPr>
      <w:r w:rsidRPr="00BC2AED">
        <w:t xml:space="preserve">               g)   stan zdrowia pozwalający na zatrudnienie na określonym w ogłoszeniu stanowisku pracy</w:t>
      </w:r>
    </w:p>
    <w:p w:rsidR="00590C6E" w:rsidRPr="00BC2AED" w:rsidRDefault="00590C6E" w:rsidP="00BC2AED">
      <w:pPr>
        <w:pStyle w:val="Akapitzlist"/>
        <w:numPr>
          <w:ilvl w:val="0"/>
          <w:numId w:val="1"/>
        </w:numPr>
        <w:jc w:val="both"/>
        <w:rPr>
          <w:b/>
        </w:rPr>
      </w:pPr>
      <w:r w:rsidRPr="00BC2AED">
        <w:rPr>
          <w:b/>
        </w:rPr>
        <w:t xml:space="preserve">Wymagania dodatkowe: </w:t>
      </w:r>
    </w:p>
    <w:p w:rsidR="00590C6E" w:rsidRPr="00BC2AED" w:rsidRDefault="007568E4" w:rsidP="00BC2AED">
      <w:pPr>
        <w:pStyle w:val="Akapitzlist"/>
        <w:numPr>
          <w:ilvl w:val="0"/>
          <w:numId w:val="7"/>
        </w:numPr>
        <w:jc w:val="both"/>
      </w:pPr>
      <w:r w:rsidRPr="00BC2AED">
        <w:t>d</w:t>
      </w:r>
      <w:r w:rsidR="00590C6E" w:rsidRPr="00BC2AED">
        <w:t xml:space="preserve">obra znajomość obsługi komputera (znajomość pakiety Open Office, mile widziana znajomość obsługi </w:t>
      </w:r>
      <w:proofErr w:type="spellStart"/>
      <w:r w:rsidR="00590C6E" w:rsidRPr="00BC2AED">
        <w:t>e</w:t>
      </w:r>
      <w:r w:rsidR="00BC2AED" w:rsidRPr="00BC2AED">
        <w:t>PUAP</w:t>
      </w:r>
      <w:proofErr w:type="spellEnd"/>
      <w:r w:rsidR="00590C6E" w:rsidRPr="00BC2AED">
        <w:t xml:space="preserve">, </w:t>
      </w:r>
      <w:r w:rsidRPr="00BC2AED">
        <w:t xml:space="preserve">Empatia, programu </w:t>
      </w:r>
      <w:r w:rsidR="00F4608C" w:rsidRPr="00BC2AED">
        <w:t>Ch</w:t>
      </w:r>
      <w:r w:rsidRPr="00BC2AED">
        <w:t>eops</w:t>
      </w:r>
      <w:r w:rsidR="00F4608C" w:rsidRPr="00BC2AED">
        <w:t>, Helios</w:t>
      </w:r>
      <w:r w:rsidRPr="00BC2AED">
        <w:t xml:space="preserve"> do obsługi świadczeń),</w:t>
      </w:r>
    </w:p>
    <w:p w:rsidR="007568E4" w:rsidRPr="00BC2AED" w:rsidRDefault="007568E4" w:rsidP="00BC2AED">
      <w:pPr>
        <w:pStyle w:val="Akapitzlist"/>
        <w:numPr>
          <w:ilvl w:val="0"/>
          <w:numId w:val="7"/>
        </w:numPr>
        <w:jc w:val="both"/>
      </w:pPr>
      <w:r w:rsidRPr="00BC2AED">
        <w:t>uprzejmość, życzliwość,</w:t>
      </w:r>
    </w:p>
    <w:p w:rsidR="007568E4" w:rsidRPr="00BC2AED" w:rsidRDefault="007568E4" w:rsidP="00BC2AED">
      <w:pPr>
        <w:pStyle w:val="Akapitzlist"/>
        <w:numPr>
          <w:ilvl w:val="0"/>
          <w:numId w:val="7"/>
        </w:numPr>
        <w:jc w:val="both"/>
      </w:pPr>
      <w:r w:rsidRPr="00BC2AED">
        <w:t>umiejętność pracy samodzielnej jak i współpracy w zespole, komunikatywność,</w:t>
      </w:r>
    </w:p>
    <w:p w:rsidR="007568E4" w:rsidRPr="00BC2AED" w:rsidRDefault="007568E4" w:rsidP="00BC2AED">
      <w:pPr>
        <w:pStyle w:val="Akapitzlist"/>
        <w:numPr>
          <w:ilvl w:val="0"/>
          <w:numId w:val="7"/>
        </w:numPr>
        <w:jc w:val="both"/>
      </w:pPr>
      <w:r w:rsidRPr="00BC2AED">
        <w:t>umiejętność pracy pod presją czasu,</w:t>
      </w:r>
    </w:p>
    <w:p w:rsidR="007568E4" w:rsidRPr="00BC2AED" w:rsidRDefault="007568E4" w:rsidP="00BC2AED">
      <w:pPr>
        <w:pStyle w:val="Akapitzlist"/>
        <w:numPr>
          <w:ilvl w:val="0"/>
          <w:numId w:val="7"/>
        </w:numPr>
        <w:jc w:val="both"/>
      </w:pPr>
      <w:r w:rsidRPr="00BC2AED">
        <w:t>odpowiedzialność, własna inicjatywa oraz bardzo dobra organizacja pracy</w:t>
      </w:r>
    </w:p>
    <w:p w:rsidR="007568E4" w:rsidRPr="00BC2AED" w:rsidRDefault="007568E4" w:rsidP="00BC2AED">
      <w:pPr>
        <w:pStyle w:val="Akapitzlist"/>
        <w:numPr>
          <w:ilvl w:val="0"/>
          <w:numId w:val="1"/>
        </w:numPr>
        <w:jc w:val="both"/>
        <w:rPr>
          <w:b/>
        </w:rPr>
      </w:pPr>
      <w:r w:rsidRPr="00BC2AED">
        <w:rPr>
          <w:b/>
        </w:rPr>
        <w:t>Zakres wykonywanych zadań:</w:t>
      </w:r>
    </w:p>
    <w:p w:rsidR="007568E4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p</w:t>
      </w:r>
      <w:r w:rsidR="007568E4" w:rsidRPr="00BC2AED">
        <w:t>rzyjmowanie i weryfikacja wniosków oraz załączonej dokumentacji w sprawie o przyznanie dodatków</w:t>
      </w:r>
      <w:r w:rsidRPr="00BC2AED">
        <w:t xml:space="preserve"> mieszkaniowych i energetycznych</w:t>
      </w:r>
    </w:p>
    <w:p w:rsidR="007568E4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p</w:t>
      </w:r>
      <w:r w:rsidR="007568E4" w:rsidRPr="00BC2AED">
        <w:t>rowadzenie postępowania administracyjnego w spraw</w:t>
      </w:r>
      <w:r w:rsidRPr="00BC2AED">
        <w:t>ach z zakresu ustalania uprawnień do dodatków mieszkaniowych i energetycznych</w:t>
      </w:r>
    </w:p>
    <w:p w:rsidR="00D74623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współpraca z wnioskodawcami, instytucjami i organizacjami w zakresie pozyskiwania i sprawdzania dokumentacji niezbędnej do przyznawania prawa do powyższych świadczeń</w:t>
      </w:r>
    </w:p>
    <w:p w:rsidR="00D74623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 xml:space="preserve">przygotowywanie decyzji ustalających prawo do świadczeń </w:t>
      </w:r>
      <w:r w:rsidR="00F4608C" w:rsidRPr="00BC2AED">
        <w:t>z pomocy społecznej</w:t>
      </w:r>
    </w:p>
    <w:p w:rsidR="00D74623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sporządzanie analiz i sprawozdań z realizacji zadań,</w:t>
      </w:r>
    </w:p>
    <w:p w:rsidR="00D74623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tworzenie, bieżąca aktualizacja wykazów, informacji i rejestrów przyznawanych świadczeń,</w:t>
      </w:r>
    </w:p>
    <w:p w:rsidR="00D74623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obsługa w zakresie przyjmowania i przekazywania korespondencji Ośrodka.</w:t>
      </w:r>
    </w:p>
    <w:p w:rsidR="00D74623" w:rsidRPr="00BC2AED" w:rsidRDefault="00D74623" w:rsidP="00BC2AED">
      <w:pPr>
        <w:pStyle w:val="Akapitzlist"/>
        <w:numPr>
          <w:ilvl w:val="0"/>
          <w:numId w:val="8"/>
        </w:numPr>
        <w:jc w:val="both"/>
      </w:pPr>
      <w:r w:rsidRPr="00BC2AED">
        <w:t>bieżąca współpraca z wszystkimi działami Ośrodka</w:t>
      </w:r>
    </w:p>
    <w:p w:rsidR="00316A8D" w:rsidRPr="00BC2AED" w:rsidRDefault="00316A8D" w:rsidP="00BC2AED">
      <w:pPr>
        <w:pStyle w:val="Akapitzlist"/>
        <w:numPr>
          <w:ilvl w:val="0"/>
          <w:numId w:val="1"/>
        </w:numPr>
        <w:jc w:val="both"/>
        <w:rPr>
          <w:b/>
        </w:rPr>
      </w:pPr>
      <w:r w:rsidRPr="00BC2AED">
        <w:rPr>
          <w:b/>
        </w:rPr>
        <w:t>Informacja o warunkach pracy na stanowisku: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Praca w GOPS Liniewo, ul. Dworcowa 3, 83-420 Liniewo,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Pierwsza umowa o pracę zawierana jest na okres próbny,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Czas pracy: 8-godzinna dobowa norma czasu pracy od poniedziałku do piątku (40 godzin tygodniowo)</w:t>
      </w:r>
      <w:r w:rsidR="00BC2AED" w:rsidRPr="00BC2AED">
        <w:t>,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Praca w wymiarze 1 etatu, siedząca, biurowa, umysłowa, samodzielna,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Praca wymaga współpracy z innymi urzędami i instytucjami,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Obsługa komputera oraz obsługa urządzeń biurowych,</w:t>
      </w:r>
    </w:p>
    <w:p w:rsidR="00316A8D" w:rsidRPr="00BC2AED" w:rsidRDefault="00316A8D" w:rsidP="00BC2AED">
      <w:pPr>
        <w:pStyle w:val="Akapitzlist"/>
        <w:numPr>
          <w:ilvl w:val="0"/>
          <w:numId w:val="9"/>
        </w:numPr>
        <w:jc w:val="both"/>
      </w:pPr>
      <w:r w:rsidRPr="00BC2AED">
        <w:t>Planowany termin zatrudnienia:</w:t>
      </w:r>
      <w:r w:rsidR="00F4608C" w:rsidRPr="00BC2AED">
        <w:t xml:space="preserve"> sierpień 2020</w:t>
      </w:r>
      <w:r w:rsidR="00F4608C" w:rsidRPr="00BC2AED">
        <w:rPr>
          <w:b/>
        </w:rPr>
        <w:t>r.</w:t>
      </w:r>
    </w:p>
    <w:p w:rsidR="00F4608C" w:rsidRPr="00BC2AED" w:rsidRDefault="00F4608C" w:rsidP="00BC2AED">
      <w:pPr>
        <w:pStyle w:val="Akapitzlist"/>
        <w:ind w:left="1145"/>
        <w:jc w:val="both"/>
        <w:rPr>
          <w:b/>
        </w:rPr>
      </w:pPr>
    </w:p>
    <w:p w:rsidR="00316A8D" w:rsidRPr="00BC2AED" w:rsidRDefault="00316A8D" w:rsidP="00BC2AED">
      <w:pPr>
        <w:pStyle w:val="Akapitzlist"/>
        <w:numPr>
          <w:ilvl w:val="0"/>
          <w:numId w:val="1"/>
        </w:numPr>
        <w:jc w:val="both"/>
        <w:rPr>
          <w:b/>
        </w:rPr>
      </w:pPr>
      <w:r w:rsidRPr="00BC2AED">
        <w:rPr>
          <w:b/>
        </w:rPr>
        <w:t xml:space="preserve">Wskaźnik zatrudnienia osób niepełnosprawnych: </w:t>
      </w:r>
    </w:p>
    <w:p w:rsidR="00316A8D" w:rsidRPr="00BC2AED" w:rsidRDefault="00316A8D" w:rsidP="00BC2AED">
      <w:pPr>
        <w:pStyle w:val="Akapitzlist"/>
        <w:ind w:left="785"/>
        <w:jc w:val="both"/>
      </w:pPr>
      <w:r w:rsidRPr="00BC2AED">
        <w:t xml:space="preserve">W miesiącu poprzedzającym datę upublicznienia ogłoszenia wskaźnik zatrudnienia osób niepełnosprawnych w Gminnym Ośrodku Pomocy Społecznej w Liniewie w rozumieniu przepisów o rehabilitacji zawodowej i społecznej oraz zatrudnienia osób niepełnosprawnych </w:t>
      </w:r>
      <w:r w:rsidR="00E608E6" w:rsidRPr="00BC2AED">
        <w:t>wynosi ponad</w:t>
      </w:r>
      <w:r w:rsidRPr="00BC2AED">
        <w:t xml:space="preserve"> 6%.</w:t>
      </w:r>
    </w:p>
    <w:p w:rsidR="00FE676B" w:rsidRPr="00BC2AED" w:rsidRDefault="00FE676B" w:rsidP="00BC2AED">
      <w:pPr>
        <w:pStyle w:val="Akapitzlist"/>
        <w:numPr>
          <w:ilvl w:val="0"/>
          <w:numId w:val="1"/>
        </w:numPr>
        <w:jc w:val="both"/>
        <w:rPr>
          <w:b/>
        </w:rPr>
      </w:pPr>
      <w:r w:rsidRPr="00BC2AED">
        <w:rPr>
          <w:b/>
        </w:rPr>
        <w:t>Wymagane dokumenty:</w:t>
      </w:r>
    </w:p>
    <w:p w:rsidR="00FE676B" w:rsidRPr="00BC2AED" w:rsidRDefault="00FE676B" w:rsidP="00BC2AED">
      <w:pPr>
        <w:pStyle w:val="Akapitzlist"/>
        <w:numPr>
          <w:ilvl w:val="0"/>
          <w:numId w:val="10"/>
        </w:numPr>
        <w:jc w:val="both"/>
      </w:pPr>
      <w:r w:rsidRPr="00BC2AED">
        <w:t>Życiorys(CV)</w:t>
      </w:r>
      <w:r w:rsidR="00BC2AED" w:rsidRPr="00BC2AED">
        <w:t>,</w:t>
      </w:r>
    </w:p>
    <w:p w:rsidR="00FE676B" w:rsidRPr="00BC2AED" w:rsidRDefault="00FE676B" w:rsidP="00BC2AED">
      <w:pPr>
        <w:pStyle w:val="Akapitzlist"/>
        <w:numPr>
          <w:ilvl w:val="0"/>
          <w:numId w:val="10"/>
        </w:numPr>
        <w:jc w:val="both"/>
      </w:pPr>
      <w:r w:rsidRPr="00BC2AED">
        <w:t>Kwestionariusz osobowy dla osoby ubiegającej się o zatrudnienie</w:t>
      </w:r>
      <w:r w:rsidR="00F4608C" w:rsidRPr="00BC2AED">
        <w:t xml:space="preserve"> – zał. Nr 1 </w:t>
      </w:r>
      <w:r w:rsidRPr="00BC2AED">
        <w:t>,</w:t>
      </w:r>
    </w:p>
    <w:p w:rsidR="00FE676B" w:rsidRPr="00BC2AED" w:rsidRDefault="00FE676B" w:rsidP="00BC2AED">
      <w:pPr>
        <w:pStyle w:val="Akapitzlist"/>
        <w:numPr>
          <w:ilvl w:val="0"/>
          <w:numId w:val="10"/>
        </w:numPr>
        <w:jc w:val="both"/>
      </w:pPr>
      <w:r w:rsidRPr="00BC2AED">
        <w:t>Kserokopia dokumentów poświadczających wykształcenie</w:t>
      </w:r>
      <w:r w:rsidR="00BC2AED" w:rsidRPr="00BC2AED">
        <w:t>,</w:t>
      </w:r>
    </w:p>
    <w:p w:rsidR="00FE676B" w:rsidRPr="00BC2AED" w:rsidRDefault="00FE676B" w:rsidP="00BC2AED">
      <w:pPr>
        <w:pStyle w:val="Akapitzlist"/>
        <w:numPr>
          <w:ilvl w:val="0"/>
          <w:numId w:val="10"/>
        </w:numPr>
        <w:jc w:val="both"/>
      </w:pPr>
      <w:r w:rsidRPr="00BC2AED">
        <w:t>Oświadczenie kandydata złożone pod odpowiedzialnością karną, że:</w:t>
      </w:r>
    </w:p>
    <w:p w:rsidR="00FE676B" w:rsidRPr="00BC2AED" w:rsidRDefault="00FE676B" w:rsidP="00BC2AED">
      <w:pPr>
        <w:pStyle w:val="Akapitzlist"/>
        <w:ind w:left="1145"/>
        <w:jc w:val="both"/>
      </w:pPr>
      <w:r w:rsidRPr="00BC2AED">
        <w:t>- ma pełną zdolność do czynności prawnych oraz korzysta z pełni praw publicznych</w:t>
      </w:r>
      <w:r w:rsidR="00BC2AED" w:rsidRPr="00BC2AED">
        <w:t>,</w:t>
      </w:r>
    </w:p>
    <w:p w:rsidR="00FE676B" w:rsidRPr="00BC2AED" w:rsidRDefault="00FE676B" w:rsidP="00BC2AED">
      <w:pPr>
        <w:pStyle w:val="Akapitzlist"/>
        <w:spacing w:after="0"/>
        <w:ind w:left="1145"/>
        <w:jc w:val="both"/>
      </w:pPr>
      <w:r w:rsidRPr="00BC2AED">
        <w:t>- nie była skazana prawomocnym wyrokiem sądu za umyślne przestępstwo ścigane z oskarżenia publicznego lub umyślne przestępstwo skarbowe,</w:t>
      </w:r>
    </w:p>
    <w:p w:rsidR="00FE676B" w:rsidRPr="00BC2AED" w:rsidRDefault="00FE676B" w:rsidP="00BC2AED">
      <w:pPr>
        <w:spacing w:after="0"/>
        <w:jc w:val="both"/>
      </w:pPr>
      <w:r w:rsidRPr="00BC2AED">
        <w:t xml:space="preserve">                e) kserokopie dokumentów potwierdzających dodatkowe kwalifikacje i umiejętności</w:t>
      </w:r>
    </w:p>
    <w:p w:rsidR="00FE676B" w:rsidRPr="00BC2AED" w:rsidRDefault="00FE676B" w:rsidP="00326D1B">
      <w:pPr>
        <w:spacing w:after="0"/>
        <w:ind w:left="425"/>
        <w:jc w:val="both"/>
      </w:pPr>
      <w:r w:rsidRPr="00BC2AED">
        <w:t xml:space="preserve">                f) oświadczenie kandydata o braku przeciwskazań zdrowotnych do wykonywania pracy na stanowisku,</w:t>
      </w:r>
    </w:p>
    <w:p w:rsidR="00E608E6" w:rsidRPr="00BC2AED" w:rsidRDefault="00E608E6" w:rsidP="00326D1B">
      <w:pPr>
        <w:spacing w:after="0"/>
        <w:ind w:left="425"/>
        <w:jc w:val="both"/>
      </w:pPr>
      <w:r w:rsidRPr="00BC2AED">
        <w:t xml:space="preserve">                 g) kandydat, który zamierza skorzystać z uprawnienia, o którym mowa w art. 13a ust.2. ustawy z dnia 21 listopada 2008r. o pracownikach samorządowych jest obowiązany do złożenia kopii dokumentu potwierdzającego niepełnosprawność.</w:t>
      </w:r>
    </w:p>
    <w:p w:rsidR="00E608E6" w:rsidRPr="00BC2AED" w:rsidRDefault="00E608E6" w:rsidP="00BC2AE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BC2AED">
        <w:rPr>
          <w:b/>
        </w:rPr>
        <w:t>Termin i miejsce składania dokumentów:</w:t>
      </w:r>
    </w:p>
    <w:p w:rsidR="00F4608C" w:rsidRPr="00BC2AED" w:rsidRDefault="00F4608C" w:rsidP="00326D1B">
      <w:pPr>
        <w:spacing w:after="0"/>
        <w:ind w:left="425"/>
        <w:jc w:val="both"/>
        <w:rPr>
          <w:rFonts w:cstheme="minorHAnsi"/>
          <w:b/>
          <w:bCs/>
          <w:sz w:val="24"/>
          <w:szCs w:val="24"/>
        </w:rPr>
      </w:pPr>
      <w:r w:rsidRPr="00BC2AED">
        <w:rPr>
          <w:rFonts w:cstheme="minorHAnsi"/>
          <w:sz w:val="24"/>
          <w:szCs w:val="24"/>
        </w:rPr>
        <w:t xml:space="preserve">Dokumenty w zamkniętych kopertach, opatrzonych imieniem, nazwiskiem oraz dopiskiem „Nabór </w:t>
      </w:r>
      <w:r w:rsidR="009F6C2E" w:rsidRPr="00BC2AED">
        <w:rPr>
          <w:rFonts w:cstheme="minorHAnsi"/>
          <w:sz w:val="24"/>
          <w:szCs w:val="24"/>
        </w:rPr>
        <w:t>administr</w:t>
      </w:r>
      <w:r w:rsidR="00BC2AED" w:rsidRPr="00BC2AED">
        <w:rPr>
          <w:rFonts w:cstheme="minorHAnsi"/>
          <w:sz w:val="24"/>
          <w:szCs w:val="24"/>
        </w:rPr>
        <w:t>a</w:t>
      </w:r>
      <w:r w:rsidR="009F6C2E" w:rsidRPr="00BC2AED">
        <w:rPr>
          <w:rFonts w:cstheme="minorHAnsi"/>
          <w:sz w:val="24"/>
          <w:szCs w:val="24"/>
        </w:rPr>
        <w:t>tor</w:t>
      </w:r>
      <w:r w:rsidRPr="00BC2AED">
        <w:rPr>
          <w:rFonts w:cstheme="minorHAnsi"/>
          <w:sz w:val="24"/>
          <w:szCs w:val="24"/>
        </w:rPr>
        <w:t xml:space="preserve">” należy składać w urnie w przedsionku wejścia do Urzędu Gminy w Liniewie ul. Dworcowa 3 (w godzinach funkcjonowania UG) lub przesłać pocztą na adres Gminnego Ośrodka Pomocy Społecznej w Liniewie, ul. Dworcowa 3, 83-420 Liniewo – </w:t>
      </w:r>
      <w:r w:rsidRPr="00BC2AED">
        <w:rPr>
          <w:rFonts w:cstheme="minorHAnsi"/>
          <w:b/>
          <w:bCs/>
          <w:sz w:val="24"/>
          <w:szCs w:val="24"/>
        </w:rPr>
        <w:t>do dnia 07 sierpnia 2020 r.</w:t>
      </w:r>
    </w:p>
    <w:p w:rsidR="00A609E0" w:rsidRPr="00326D1B" w:rsidRDefault="00A609E0" w:rsidP="00326D1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26D1B">
        <w:rPr>
          <w:b/>
        </w:rPr>
        <w:t>Inne informacje:</w:t>
      </w:r>
    </w:p>
    <w:p w:rsidR="00A609E0" w:rsidRPr="00BC2AED" w:rsidRDefault="00A609E0" w:rsidP="00BC2AED">
      <w:pPr>
        <w:pStyle w:val="Akapitzlist"/>
        <w:numPr>
          <w:ilvl w:val="0"/>
          <w:numId w:val="11"/>
        </w:numPr>
        <w:jc w:val="both"/>
      </w:pPr>
      <w:r w:rsidRPr="00BC2AED">
        <w:t>Kandydaci, którzy spełniają wymagania formalne określone w ogłoszeniu i zakwalifikują się do dalszego postępowania zostaną zaproszeni na rozmowę kwalifikacyjną drogą elektroniczną lub telefoniczną.</w:t>
      </w:r>
    </w:p>
    <w:p w:rsidR="00A609E0" w:rsidRPr="00BC2AED" w:rsidRDefault="00A609E0" w:rsidP="00BC2AED">
      <w:pPr>
        <w:pStyle w:val="Akapitzlist"/>
        <w:numPr>
          <w:ilvl w:val="0"/>
          <w:numId w:val="11"/>
        </w:numPr>
        <w:jc w:val="both"/>
      </w:pPr>
      <w:r w:rsidRPr="00BC2AED">
        <w:t>Informacja o wyniku naboru będzie umieszczona na stronie internetowej Biuletynu Informacji Publicznej oraz tablicy ogłoszeń w Gminnym Ośrodku Pomocy Społecznej w Liniewie, ul. Dworcowa 3.</w:t>
      </w:r>
    </w:p>
    <w:p w:rsidR="00A609E0" w:rsidRPr="00BC2AED" w:rsidRDefault="00A609E0" w:rsidP="00BC2AED">
      <w:pPr>
        <w:pStyle w:val="Akapitzlist"/>
        <w:numPr>
          <w:ilvl w:val="0"/>
          <w:numId w:val="11"/>
        </w:numPr>
        <w:jc w:val="both"/>
      </w:pPr>
      <w:r w:rsidRPr="00BC2AED">
        <w:t>Dokumenty kandydatów nie zakwalifikowanych do dalszego etapu procesu naboru na prośbę kandydata zostaną wysłane pocztą lub zostaną zniszczone w ciągu 30 dni od zakończenia procedury naboru. Likwidacji dokumentów dokona komisja powołana przez Dyrektora GOPS. Z czynności trwałego zniszczenia dokumentów aplikacyjnych komisja sporządzi protokół.</w:t>
      </w:r>
    </w:p>
    <w:p w:rsidR="00A609E0" w:rsidRPr="00BC2AED" w:rsidRDefault="00A609E0" w:rsidP="00BC2AED">
      <w:pPr>
        <w:pStyle w:val="Akapitzlist"/>
        <w:ind w:left="1145"/>
        <w:jc w:val="both"/>
      </w:pPr>
    </w:p>
    <w:p w:rsidR="00326D1B" w:rsidRDefault="00A609E0" w:rsidP="00326D1B">
      <w:pPr>
        <w:pStyle w:val="Akapitzlist"/>
        <w:ind w:left="1145"/>
        <w:jc w:val="both"/>
      </w:pPr>
      <w:r w:rsidRPr="00BC2AED">
        <w:t>Liniewo, 22.07.2020r</w:t>
      </w:r>
      <w:r w:rsidR="00326D1B">
        <w:t xml:space="preserve">.         </w:t>
      </w:r>
    </w:p>
    <w:p w:rsidR="00326D1B" w:rsidRDefault="00326D1B" w:rsidP="00326D1B">
      <w:pPr>
        <w:pStyle w:val="Akapitzlist"/>
        <w:ind w:left="1145"/>
        <w:jc w:val="right"/>
      </w:pPr>
      <w:r>
        <w:t xml:space="preserve">                                                                      D</w:t>
      </w:r>
      <w:r w:rsidR="00A11AF8" w:rsidRPr="00BC2AED">
        <w:t>yrektor G</w:t>
      </w:r>
      <w:r>
        <w:t xml:space="preserve">minnego </w:t>
      </w:r>
      <w:r w:rsidR="00A11AF8" w:rsidRPr="00BC2AED">
        <w:t>O</w:t>
      </w:r>
      <w:r>
        <w:t xml:space="preserve">środka </w:t>
      </w:r>
    </w:p>
    <w:p w:rsidR="00326D1B" w:rsidRDefault="00A11AF8" w:rsidP="00326D1B">
      <w:pPr>
        <w:pStyle w:val="Akapitzlist"/>
        <w:ind w:left="1145"/>
        <w:jc w:val="right"/>
      </w:pPr>
      <w:r w:rsidRPr="00BC2AED">
        <w:t>P</w:t>
      </w:r>
      <w:r w:rsidR="00326D1B">
        <w:t>omocy Społecznej w Liniewie</w:t>
      </w:r>
    </w:p>
    <w:p w:rsidR="00A11AF8" w:rsidRPr="00BC2AED" w:rsidRDefault="00326D1B" w:rsidP="00326D1B">
      <w:pPr>
        <w:pStyle w:val="Akapitzlist"/>
        <w:ind w:left="1145"/>
        <w:jc w:val="right"/>
      </w:pPr>
      <w:r>
        <w:t xml:space="preserve">/-/ </w:t>
      </w:r>
      <w:r w:rsidR="00A11AF8" w:rsidRPr="00BC2AED">
        <w:t xml:space="preserve">Bożena </w:t>
      </w:r>
      <w:proofErr w:type="spellStart"/>
      <w:r w:rsidR="00A11AF8" w:rsidRPr="00BC2AED">
        <w:t>Wardyn</w:t>
      </w:r>
      <w:proofErr w:type="spellEnd"/>
    </w:p>
    <w:p w:rsidR="00A11AF8" w:rsidRPr="00BC2AED" w:rsidRDefault="00A11AF8" w:rsidP="00BC2AED">
      <w:pPr>
        <w:pStyle w:val="Akapitzlist"/>
        <w:ind w:left="1145"/>
        <w:jc w:val="both"/>
      </w:pPr>
    </w:p>
    <w:p w:rsidR="00A11AF8" w:rsidRPr="00BC2AED" w:rsidRDefault="00A11AF8" w:rsidP="00BC2AED">
      <w:pPr>
        <w:pStyle w:val="Akapitzlist"/>
        <w:ind w:left="1145"/>
        <w:jc w:val="both"/>
      </w:pPr>
    </w:p>
    <w:p w:rsidR="00A11AF8" w:rsidRPr="00BC2AED" w:rsidRDefault="00A11AF8" w:rsidP="00BC2AED">
      <w:pPr>
        <w:pStyle w:val="Akapitzlist"/>
        <w:ind w:left="1145"/>
        <w:jc w:val="both"/>
      </w:pPr>
    </w:p>
    <w:p w:rsidR="00A11AF8" w:rsidRPr="00BC2AED" w:rsidRDefault="00A11AF8" w:rsidP="00BC2AED">
      <w:pPr>
        <w:pStyle w:val="Akapitzlist"/>
        <w:ind w:left="1145"/>
        <w:jc w:val="both"/>
      </w:pPr>
    </w:p>
    <w:p w:rsidR="00A11AF8" w:rsidRPr="00BC2AED" w:rsidRDefault="00A11AF8" w:rsidP="00BC2AED">
      <w:pPr>
        <w:pStyle w:val="Akapitzlist"/>
        <w:ind w:left="1145"/>
        <w:jc w:val="both"/>
      </w:pPr>
      <w:r w:rsidRPr="00BC2AED">
        <w:t xml:space="preserve">Zał. 1 </w:t>
      </w:r>
      <w:r w:rsidR="00F4608C" w:rsidRPr="00BC2AED">
        <w:t>- Kwestionariusz osobowy dla osoby ubiegającej się o zatrudnieni</w:t>
      </w:r>
    </w:p>
    <w:p w:rsidR="00F4608C" w:rsidRPr="00BC2AED" w:rsidRDefault="00F4608C" w:rsidP="00BC2AED">
      <w:pPr>
        <w:pStyle w:val="Akapitzlist"/>
        <w:ind w:left="1145"/>
        <w:jc w:val="both"/>
      </w:pPr>
      <w:r w:rsidRPr="00BC2AED">
        <w:t>Zał. 2 – Oświadczenie o wyrażeniu zgody na przetwarzanie danych osobowych w procesie rekrutacji</w:t>
      </w:r>
    </w:p>
    <w:p w:rsidR="00810C13" w:rsidRPr="00810C13" w:rsidRDefault="00F4608C" w:rsidP="00326D1B">
      <w:pPr>
        <w:pStyle w:val="Akapitzlist"/>
        <w:ind w:left="11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2AED">
        <w:t xml:space="preserve">Zał. 3 – Informacja o przetwarzaniu danych osobowych </w:t>
      </w:r>
      <w:bookmarkStart w:id="0" w:name="_GoBack"/>
      <w:bookmarkEnd w:id="0"/>
      <w:r w:rsidR="0059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10C13" w:rsidRPr="00810C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10C13" w:rsidRPr="00810C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&amp;cad=rja&amp;uact=8&amp;ved=2ahUKEwjJkLXyn97qAhVHy6QKHVtODlQQFjACegQIBBAB&amp;url=http%3A%2F%2Fisap.sejm.gov.pl%2Fisap.nsf%2FDocDetails.xsp%3Fid%3DWDU20010710734&amp;usg=AOvVaw2XQSUCE3Ur8a5_2Pak1rtC" </w:instrText>
      </w:r>
      <w:r w:rsidR="00810C13" w:rsidRPr="00810C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0C13" w:rsidRDefault="00810C13" w:rsidP="00BC2AED">
      <w:pPr>
        <w:pStyle w:val="Akapitzlist"/>
        <w:ind w:left="1080"/>
        <w:jc w:val="both"/>
      </w:pPr>
      <w:r w:rsidRPr="00810C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810C13" w:rsidSect="00BC2AED">
      <w:pgSz w:w="11906" w:h="16838"/>
      <w:pgMar w:top="39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16B"/>
    <w:multiLevelType w:val="hybridMultilevel"/>
    <w:tmpl w:val="604CC074"/>
    <w:lvl w:ilvl="0" w:tplc="EDDCBA2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BD1309"/>
    <w:multiLevelType w:val="hybridMultilevel"/>
    <w:tmpl w:val="0088E13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8FB66EF"/>
    <w:multiLevelType w:val="hybridMultilevel"/>
    <w:tmpl w:val="E7204A2A"/>
    <w:lvl w:ilvl="0" w:tplc="5E1495D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0155EF7"/>
    <w:multiLevelType w:val="hybridMultilevel"/>
    <w:tmpl w:val="92F68C04"/>
    <w:lvl w:ilvl="0" w:tplc="5FBAF5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37D6127"/>
    <w:multiLevelType w:val="hybridMultilevel"/>
    <w:tmpl w:val="E56CE6A0"/>
    <w:lvl w:ilvl="0" w:tplc="E3E09D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B037D18"/>
    <w:multiLevelType w:val="hybridMultilevel"/>
    <w:tmpl w:val="802C9770"/>
    <w:lvl w:ilvl="0" w:tplc="4316FF6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3D0"/>
    <w:multiLevelType w:val="hybridMultilevel"/>
    <w:tmpl w:val="3A94BCEC"/>
    <w:lvl w:ilvl="0" w:tplc="91D2A28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DA9191D"/>
    <w:multiLevelType w:val="hybridMultilevel"/>
    <w:tmpl w:val="80A22648"/>
    <w:lvl w:ilvl="0" w:tplc="4F10A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D3449"/>
    <w:multiLevelType w:val="hybridMultilevel"/>
    <w:tmpl w:val="A9E2D44C"/>
    <w:lvl w:ilvl="0" w:tplc="5C78F5A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9DE5C32"/>
    <w:multiLevelType w:val="hybridMultilevel"/>
    <w:tmpl w:val="6A3C0F94"/>
    <w:lvl w:ilvl="0" w:tplc="4F10A5F0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0160A09"/>
    <w:multiLevelType w:val="hybridMultilevel"/>
    <w:tmpl w:val="0BF4DE5C"/>
    <w:lvl w:ilvl="0" w:tplc="235A9EE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31"/>
    <w:rsid w:val="00316A8D"/>
    <w:rsid w:val="00326D1B"/>
    <w:rsid w:val="00590C6E"/>
    <w:rsid w:val="007568E4"/>
    <w:rsid w:val="00810C13"/>
    <w:rsid w:val="00861D31"/>
    <w:rsid w:val="009F6C2E"/>
    <w:rsid w:val="00A11AF8"/>
    <w:rsid w:val="00A609E0"/>
    <w:rsid w:val="00A65722"/>
    <w:rsid w:val="00BC2AED"/>
    <w:rsid w:val="00D74623"/>
    <w:rsid w:val="00E608E6"/>
    <w:rsid w:val="00F4608C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5316-43DD-4B28-A185-6BC43585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D3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10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71D2-EDC2-429B-8BCE-0F72E0E5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Pakiet MSO2013151026</dc:creator>
  <cp:keywords/>
  <dc:description/>
  <cp:lastModifiedBy>Pakiet MSO2013151026</cp:lastModifiedBy>
  <cp:revision>4</cp:revision>
  <dcterms:created xsi:type="dcterms:W3CDTF">2020-07-21T11:13:00Z</dcterms:created>
  <dcterms:modified xsi:type="dcterms:W3CDTF">2020-07-22T10:19:00Z</dcterms:modified>
</cp:coreProperties>
</file>