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43CE" w14:textId="46F4C4DC" w:rsidR="00E334F2" w:rsidRPr="004A0240" w:rsidRDefault="00E334F2" w:rsidP="009C58A2">
      <w:pPr>
        <w:tabs>
          <w:tab w:val="left" w:pos="180"/>
        </w:tabs>
        <w:suppressAutoHyphens/>
        <w:jc w:val="center"/>
        <w:rPr>
          <w:b/>
          <w:lang w:eastAsia="ar-SA"/>
        </w:rPr>
      </w:pPr>
      <w:r w:rsidRPr="004A0240">
        <w:rPr>
          <w:b/>
          <w:lang w:eastAsia="ar-SA"/>
        </w:rPr>
        <w:t xml:space="preserve">Umowa Nr RGKIR </w:t>
      </w:r>
      <w:r w:rsidR="003947E0">
        <w:rPr>
          <w:b/>
          <w:lang w:eastAsia="ar-SA"/>
        </w:rPr>
        <w:t>………</w:t>
      </w:r>
    </w:p>
    <w:p w14:paraId="7EE9F97E" w14:textId="3CA6195A" w:rsidR="00E334F2" w:rsidRPr="004A0240" w:rsidRDefault="007D366D" w:rsidP="00E334F2">
      <w:pPr>
        <w:tabs>
          <w:tab w:val="left" w:pos="180"/>
        </w:tabs>
        <w:suppressAutoHyphens/>
        <w:rPr>
          <w:lang w:eastAsia="ar-SA"/>
        </w:rPr>
      </w:pPr>
      <w:r>
        <w:rPr>
          <w:lang w:eastAsia="ar-SA"/>
        </w:rPr>
        <w:t xml:space="preserve">zawarta dnia </w:t>
      </w:r>
      <w:r w:rsidR="003947E0">
        <w:rPr>
          <w:lang w:eastAsia="ar-SA"/>
        </w:rPr>
        <w:t>……………….</w:t>
      </w:r>
      <w:r w:rsidR="00E334F2" w:rsidRPr="004A0240">
        <w:rPr>
          <w:lang w:eastAsia="ar-SA"/>
        </w:rPr>
        <w:t>.  pomiędzy:</w:t>
      </w:r>
    </w:p>
    <w:p w14:paraId="711557CC" w14:textId="77777777" w:rsidR="00E334F2" w:rsidRPr="004A0240" w:rsidRDefault="00E334F2" w:rsidP="00E334F2">
      <w:pPr>
        <w:tabs>
          <w:tab w:val="left" w:pos="180"/>
        </w:tabs>
        <w:suppressAutoHyphens/>
        <w:rPr>
          <w:b/>
          <w:lang w:eastAsia="ar-SA"/>
        </w:rPr>
      </w:pPr>
      <w:r w:rsidRPr="004A0240">
        <w:rPr>
          <w:b/>
          <w:lang w:eastAsia="ar-SA"/>
        </w:rPr>
        <w:t>Gminą Liniewo</w:t>
      </w:r>
    </w:p>
    <w:p w14:paraId="5AD62538" w14:textId="77777777" w:rsidR="00E334F2" w:rsidRPr="004A0240" w:rsidRDefault="00E334F2" w:rsidP="00E334F2">
      <w:pPr>
        <w:tabs>
          <w:tab w:val="left" w:pos="180"/>
        </w:tabs>
        <w:suppressAutoHyphens/>
        <w:rPr>
          <w:b/>
          <w:lang w:eastAsia="ar-SA"/>
        </w:rPr>
      </w:pPr>
      <w:r w:rsidRPr="004A0240">
        <w:rPr>
          <w:b/>
          <w:lang w:eastAsia="ar-SA"/>
        </w:rPr>
        <w:t>Ul. Dworcowa 3</w:t>
      </w:r>
    </w:p>
    <w:p w14:paraId="645EB5C6" w14:textId="77777777" w:rsidR="00E334F2" w:rsidRPr="004A0240" w:rsidRDefault="00E334F2" w:rsidP="00E334F2">
      <w:pPr>
        <w:tabs>
          <w:tab w:val="left" w:pos="180"/>
        </w:tabs>
        <w:suppressAutoHyphens/>
        <w:rPr>
          <w:b/>
          <w:lang w:eastAsia="ar-SA"/>
        </w:rPr>
      </w:pPr>
      <w:r w:rsidRPr="004A0240">
        <w:rPr>
          <w:b/>
          <w:lang w:eastAsia="ar-SA"/>
        </w:rPr>
        <w:t>83-420 Liniewo</w:t>
      </w:r>
    </w:p>
    <w:p w14:paraId="2070645E" w14:textId="77777777" w:rsidR="00E334F2" w:rsidRPr="004A0240" w:rsidRDefault="00E334F2" w:rsidP="00E334F2">
      <w:pPr>
        <w:tabs>
          <w:tab w:val="left" w:pos="180"/>
        </w:tabs>
        <w:suppressAutoHyphens/>
        <w:rPr>
          <w:lang w:eastAsia="ar-SA"/>
        </w:rPr>
      </w:pPr>
      <w:r w:rsidRPr="004A0240">
        <w:rPr>
          <w:lang w:eastAsia="ar-SA"/>
        </w:rPr>
        <w:t>NIP 5911567501</w:t>
      </w:r>
    </w:p>
    <w:p w14:paraId="12C73228" w14:textId="77777777" w:rsidR="00E334F2" w:rsidRPr="004A0240" w:rsidRDefault="00E334F2" w:rsidP="00E334F2">
      <w:pPr>
        <w:tabs>
          <w:tab w:val="left" w:pos="180"/>
        </w:tabs>
        <w:suppressAutoHyphens/>
        <w:rPr>
          <w:lang w:eastAsia="ar-SA"/>
        </w:rPr>
      </w:pPr>
      <w:r w:rsidRPr="004A0240">
        <w:rPr>
          <w:lang w:eastAsia="ar-SA"/>
        </w:rPr>
        <w:t>reprezentowaną przez:</w:t>
      </w:r>
    </w:p>
    <w:p w14:paraId="7EDBF15C" w14:textId="6742EFF6" w:rsidR="00E334F2" w:rsidRPr="004A0240" w:rsidRDefault="003947E0" w:rsidP="00E334F2">
      <w:pPr>
        <w:tabs>
          <w:tab w:val="left" w:pos="180"/>
        </w:tabs>
        <w:suppressAutoHyphens/>
        <w:rPr>
          <w:b/>
          <w:lang w:eastAsia="ar-SA"/>
        </w:rPr>
      </w:pPr>
      <w:r>
        <w:rPr>
          <w:b/>
          <w:lang w:eastAsia="ar-SA"/>
        </w:rPr>
        <w:t>…………………..</w:t>
      </w:r>
      <w:r w:rsidR="00E334F2">
        <w:rPr>
          <w:b/>
          <w:lang w:eastAsia="ar-SA"/>
        </w:rPr>
        <w:t xml:space="preserve"> </w:t>
      </w:r>
      <w:r w:rsidR="00E334F2" w:rsidRPr="004A0240">
        <w:rPr>
          <w:b/>
          <w:lang w:eastAsia="ar-SA"/>
        </w:rPr>
        <w:t xml:space="preserve">- Wójta Gminy </w:t>
      </w:r>
    </w:p>
    <w:p w14:paraId="56C7458A" w14:textId="515FE33C" w:rsidR="00E334F2" w:rsidRPr="004A0240" w:rsidRDefault="00E334F2" w:rsidP="00E334F2">
      <w:pPr>
        <w:tabs>
          <w:tab w:val="left" w:pos="180"/>
        </w:tabs>
        <w:suppressAutoHyphens/>
        <w:rPr>
          <w:b/>
          <w:lang w:eastAsia="ar-SA"/>
        </w:rPr>
      </w:pPr>
      <w:r>
        <w:rPr>
          <w:b/>
          <w:lang w:eastAsia="ar-SA"/>
        </w:rPr>
        <w:t xml:space="preserve">z kontrasygnata Skarbnika – </w:t>
      </w:r>
      <w:r w:rsidR="003947E0">
        <w:rPr>
          <w:b/>
          <w:lang w:eastAsia="ar-SA"/>
        </w:rPr>
        <w:t>……………..</w:t>
      </w:r>
    </w:p>
    <w:p w14:paraId="35C3A75C" w14:textId="77777777" w:rsidR="00E334F2" w:rsidRPr="004A0240" w:rsidRDefault="00E334F2" w:rsidP="00E334F2">
      <w:pPr>
        <w:tabs>
          <w:tab w:val="left" w:pos="180"/>
        </w:tabs>
        <w:suppressAutoHyphens/>
        <w:jc w:val="both"/>
        <w:rPr>
          <w:lang w:eastAsia="ar-SA"/>
        </w:rPr>
      </w:pPr>
      <w:r w:rsidRPr="004A0240">
        <w:rPr>
          <w:lang w:eastAsia="ar-SA"/>
        </w:rPr>
        <w:t xml:space="preserve">zwaną dalej </w:t>
      </w:r>
      <w:r w:rsidRPr="004A0240">
        <w:rPr>
          <w:b/>
          <w:lang w:eastAsia="ar-SA"/>
        </w:rPr>
        <w:t>Zamawiającym</w:t>
      </w:r>
      <w:r w:rsidRPr="004A0240">
        <w:rPr>
          <w:lang w:eastAsia="ar-SA"/>
        </w:rPr>
        <w:t>,</w:t>
      </w:r>
    </w:p>
    <w:p w14:paraId="2DF8414D" w14:textId="77777777" w:rsidR="00E334F2" w:rsidRPr="004A0240" w:rsidRDefault="00E334F2" w:rsidP="00E334F2">
      <w:pPr>
        <w:tabs>
          <w:tab w:val="left" w:pos="180"/>
        </w:tabs>
        <w:suppressAutoHyphens/>
        <w:jc w:val="both"/>
        <w:rPr>
          <w:lang w:eastAsia="ar-SA"/>
        </w:rPr>
      </w:pPr>
      <w:r w:rsidRPr="004A0240">
        <w:rPr>
          <w:lang w:eastAsia="ar-SA"/>
        </w:rPr>
        <w:t>a</w:t>
      </w:r>
    </w:p>
    <w:p w14:paraId="0E71C5F0" w14:textId="21239DD1" w:rsidR="0090017D" w:rsidRDefault="003947E0" w:rsidP="00E334F2">
      <w:pPr>
        <w:tabs>
          <w:tab w:val="left" w:pos="180"/>
        </w:tabs>
        <w:suppressAutoHyphens/>
        <w:jc w:val="both"/>
        <w:rPr>
          <w:b/>
          <w:lang w:eastAsia="ar-SA"/>
        </w:rPr>
      </w:pPr>
      <w:r>
        <w:rPr>
          <w:b/>
          <w:lang w:eastAsia="ar-SA"/>
        </w:rPr>
        <w:t>…………..</w:t>
      </w:r>
    </w:p>
    <w:p w14:paraId="46B79DA3" w14:textId="42C685C2" w:rsidR="00E334F2" w:rsidRPr="004A0240" w:rsidRDefault="007D366D" w:rsidP="00E334F2">
      <w:pPr>
        <w:tabs>
          <w:tab w:val="left" w:pos="180"/>
        </w:tabs>
        <w:suppressAutoHyphens/>
        <w:jc w:val="both"/>
        <w:rPr>
          <w:lang w:eastAsia="ar-SA"/>
        </w:rPr>
      </w:pPr>
      <w:r>
        <w:rPr>
          <w:lang w:eastAsia="ar-SA"/>
        </w:rPr>
        <w:t>NIP</w:t>
      </w:r>
      <w:r w:rsidR="0090017D">
        <w:rPr>
          <w:lang w:eastAsia="ar-SA"/>
        </w:rPr>
        <w:t xml:space="preserve"> </w:t>
      </w:r>
      <w:r w:rsidR="003947E0">
        <w:rPr>
          <w:lang w:eastAsia="ar-SA"/>
        </w:rPr>
        <w:t>…………….</w:t>
      </w:r>
    </w:p>
    <w:p w14:paraId="0D274618" w14:textId="77777777" w:rsidR="00E334F2" w:rsidRPr="004A0240" w:rsidRDefault="00E334F2" w:rsidP="00E334F2">
      <w:pPr>
        <w:tabs>
          <w:tab w:val="left" w:pos="180"/>
        </w:tabs>
        <w:suppressAutoHyphens/>
        <w:jc w:val="both"/>
        <w:rPr>
          <w:lang w:eastAsia="ar-SA"/>
        </w:rPr>
      </w:pPr>
      <w:r w:rsidRPr="004A0240">
        <w:rPr>
          <w:lang w:eastAsia="ar-SA"/>
        </w:rPr>
        <w:t>Reprezentowanym przez:</w:t>
      </w:r>
    </w:p>
    <w:p w14:paraId="36B8ABF6" w14:textId="36DE28AF" w:rsidR="00E334F2" w:rsidRPr="00E334F2" w:rsidRDefault="003947E0" w:rsidP="00E334F2">
      <w:pPr>
        <w:tabs>
          <w:tab w:val="left" w:pos="180"/>
        </w:tabs>
        <w:suppressAutoHyphens/>
        <w:jc w:val="both"/>
        <w:rPr>
          <w:b/>
          <w:lang w:eastAsia="ar-SA"/>
        </w:rPr>
      </w:pPr>
      <w:r>
        <w:rPr>
          <w:b/>
          <w:lang w:eastAsia="ar-SA"/>
        </w:rPr>
        <w:t>…………………..</w:t>
      </w:r>
    </w:p>
    <w:p w14:paraId="65A9BA68" w14:textId="77777777" w:rsidR="00E334F2" w:rsidRPr="004A0240" w:rsidRDefault="00E334F2" w:rsidP="00E334F2">
      <w:pPr>
        <w:tabs>
          <w:tab w:val="left" w:pos="180"/>
        </w:tabs>
        <w:suppressAutoHyphens/>
        <w:jc w:val="both"/>
        <w:rPr>
          <w:lang w:eastAsia="ar-SA"/>
        </w:rPr>
      </w:pPr>
      <w:r w:rsidRPr="004A0240">
        <w:rPr>
          <w:lang w:eastAsia="ar-SA"/>
        </w:rPr>
        <w:t xml:space="preserve">zwanym dalej </w:t>
      </w:r>
      <w:r w:rsidRPr="004A0240">
        <w:rPr>
          <w:b/>
          <w:lang w:eastAsia="ar-SA"/>
        </w:rPr>
        <w:t>Wykonawcą</w:t>
      </w:r>
      <w:r w:rsidRPr="004A0240">
        <w:rPr>
          <w:lang w:eastAsia="ar-SA"/>
        </w:rPr>
        <w:t>.</w:t>
      </w:r>
    </w:p>
    <w:p w14:paraId="3B6110E8" w14:textId="77777777" w:rsidR="00E334F2" w:rsidRPr="004A0240" w:rsidRDefault="00E334F2" w:rsidP="00E334F2">
      <w:pPr>
        <w:tabs>
          <w:tab w:val="left" w:pos="180"/>
        </w:tabs>
        <w:suppressAutoHyphens/>
        <w:jc w:val="both"/>
        <w:rPr>
          <w:lang w:eastAsia="ar-SA"/>
        </w:rPr>
      </w:pPr>
    </w:p>
    <w:p w14:paraId="15D2680E" w14:textId="77777777" w:rsidR="00E334F2" w:rsidRPr="004A0240" w:rsidRDefault="00E334F2" w:rsidP="00E334F2">
      <w:pPr>
        <w:tabs>
          <w:tab w:val="left" w:pos="180"/>
        </w:tabs>
        <w:suppressAutoHyphens/>
        <w:jc w:val="center"/>
        <w:rPr>
          <w:b/>
          <w:lang w:eastAsia="ar-SA"/>
        </w:rPr>
      </w:pPr>
      <w:r w:rsidRPr="004A0240">
        <w:rPr>
          <w:b/>
          <w:lang w:eastAsia="ar-SA"/>
        </w:rPr>
        <w:t>§ 1</w:t>
      </w:r>
    </w:p>
    <w:p w14:paraId="43EE9769" w14:textId="2831C098" w:rsidR="00E334F2" w:rsidRPr="004A0240" w:rsidRDefault="00E334F2" w:rsidP="00E334F2">
      <w:pPr>
        <w:tabs>
          <w:tab w:val="left" w:pos="180"/>
        </w:tabs>
        <w:suppressAutoHyphens/>
        <w:jc w:val="both"/>
        <w:rPr>
          <w:lang w:eastAsia="ar-SA"/>
        </w:rPr>
      </w:pPr>
      <w:r w:rsidRPr="004A0240">
        <w:rPr>
          <w:lang w:eastAsia="ar-SA"/>
        </w:rPr>
        <w:t>Niniejszą umowę zawarto bez stoso</w:t>
      </w:r>
      <w:r w:rsidR="007D366D">
        <w:rPr>
          <w:lang w:eastAsia="ar-SA"/>
        </w:rPr>
        <w:t>wania przepisów ustawy z dnia 11 września 2019</w:t>
      </w:r>
      <w:r w:rsidRPr="004A0240">
        <w:rPr>
          <w:lang w:eastAsia="ar-SA"/>
        </w:rPr>
        <w:t>r. Prawo zam</w:t>
      </w:r>
      <w:r w:rsidR="007D366D">
        <w:rPr>
          <w:lang w:eastAsia="ar-SA"/>
        </w:rPr>
        <w:t>ówień publicznych (Dz. U. z 20</w:t>
      </w:r>
      <w:r w:rsidR="00A62A73">
        <w:rPr>
          <w:lang w:eastAsia="ar-SA"/>
        </w:rPr>
        <w:t>21</w:t>
      </w:r>
      <w:r w:rsidR="007D366D">
        <w:rPr>
          <w:lang w:eastAsia="ar-SA"/>
        </w:rPr>
        <w:t xml:space="preserve"> r. poz. </w:t>
      </w:r>
      <w:r w:rsidR="00A62A73">
        <w:rPr>
          <w:lang w:eastAsia="ar-SA"/>
        </w:rPr>
        <w:t>1129</w:t>
      </w:r>
      <w:r w:rsidR="007D366D">
        <w:rPr>
          <w:lang w:eastAsia="ar-SA"/>
        </w:rPr>
        <w:t xml:space="preserve"> z późn. zm.), na podst. art.2 ust. 1 pkt. 1</w:t>
      </w:r>
      <w:r w:rsidRPr="004A0240">
        <w:rPr>
          <w:lang w:eastAsia="ar-SA"/>
        </w:rPr>
        <w:t xml:space="preserve"> cytowanej ustawy.</w:t>
      </w:r>
    </w:p>
    <w:p w14:paraId="33336512" w14:textId="77777777" w:rsidR="00E334F2" w:rsidRPr="004A0240" w:rsidRDefault="00E334F2" w:rsidP="00E334F2">
      <w:pPr>
        <w:tabs>
          <w:tab w:val="left" w:pos="180"/>
        </w:tabs>
        <w:suppressAutoHyphens/>
        <w:jc w:val="center"/>
        <w:rPr>
          <w:b/>
          <w:lang w:eastAsia="ar-SA"/>
        </w:rPr>
      </w:pPr>
      <w:r w:rsidRPr="004A0240">
        <w:rPr>
          <w:b/>
          <w:lang w:eastAsia="ar-SA"/>
        </w:rPr>
        <w:t>§ 2</w:t>
      </w:r>
    </w:p>
    <w:p w14:paraId="55B939C8" w14:textId="0954B36C" w:rsidR="00E334F2" w:rsidRDefault="00E334F2" w:rsidP="007D366D">
      <w:pPr>
        <w:numPr>
          <w:ilvl w:val="0"/>
          <w:numId w:val="1"/>
        </w:numPr>
        <w:tabs>
          <w:tab w:val="clear" w:pos="720"/>
          <w:tab w:val="left" w:pos="426"/>
        </w:tabs>
        <w:suppressAutoHyphens/>
        <w:ind w:left="426" w:hanging="426"/>
        <w:jc w:val="both"/>
        <w:rPr>
          <w:lang w:eastAsia="ar-SA"/>
        </w:rPr>
      </w:pPr>
      <w:r w:rsidRPr="004A0240">
        <w:rPr>
          <w:lang w:eastAsia="ar-SA"/>
        </w:rPr>
        <w:t xml:space="preserve">Zamawiający zamawia, a Wykonawca przyjmuje do wykonania </w:t>
      </w:r>
      <w:r>
        <w:rPr>
          <w:lang w:eastAsia="ar-SA"/>
        </w:rPr>
        <w:t>zadan</w:t>
      </w:r>
      <w:r w:rsidR="007D366D">
        <w:rPr>
          <w:lang w:eastAsia="ar-SA"/>
        </w:rPr>
        <w:t>ie polegające na</w:t>
      </w:r>
      <w:r w:rsidR="0090017D">
        <w:rPr>
          <w:lang w:eastAsia="ar-SA"/>
        </w:rPr>
        <w:t xml:space="preserve"> usuwaniu folii rolniczych, siatki i sznurka do owijania balotów, opakowań, po nawozach i typu Big-Bag zgodnie z zapytaniem ofertowym </w:t>
      </w:r>
      <w:r w:rsidR="003947E0">
        <w:rPr>
          <w:lang w:eastAsia="ar-SA"/>
        </w:rPr>
        <w:t>…………………</w:t>
      </w:r>
      <w:r w:rsidR="0090017D">
        <w:rPr>
          <w:lang w:eastAsia="ar-SA"/>
        </w:rPr>
        <w:t xml:space="preserve"> z dnia </w:t>
      </w:r>
      <w:r w:rsidR="003947E0">
        <w:rPr>
          <w:lang w:eastAsia="ar-SA"/>
        </w:rPr>
        <w:t>………………..</w:t>
      </w:r>
      <w:r w:rsidR="0090017D">
        <w:rPr>
          <w:lang w:eastAsia="ar-SA"/>
        </w:rPr>
        <w:t xml:space="preserve">r. </w:t>
      </w:r>
      <w:r w:rsidR="007D366D">
        <w:rPr>
          <w:lang w:eastAsia="ar-SA"/>
        </w:rPr>
        <w:t xml:space="preserve"> </w:t>
      </w:r>
    </w:p>
    <w:p w14:paraId="27FE742C" w14:textId="44EEBC2F" w:rsidR="0090017D" w:rsidRPr="004A0240" w:rsidRDefault="0090017D" w:rsidP="007D366D">
      <w:pPr>
        <w:numPr>
          <w:ilvl w:val="0"/>
          <w:numId w:val="1"/>
        </w:numPr>
        <w:tabs>
          <w:tab w:val="clear" w:pos="720"/>
          <w:tab w:val="left" w:pos="426"/>
        </w:tabs>
        <w:suppressAutoHyphens/>
        <w:ind w:left="426" w:hanging="426"/>
        <w:jc w:val="both"/>
        <w:rPr>
          <w:lang w:eastAsia="ar-SA"/>
        </w:rPr>
      </w:pPr>
      <w:r>
        <w:rPr>
          <w:lang w:eastAsia="ar-SA"/>
        </w:rPr>
        <w:t xml:space="preserve">W ramach zadania przewiduje się utylizację i transport </w:t>
      </w:r>
      <w:r w:rsidR="003947E0">
        <w:rPr>
          <w:lang w:eastAsia="ar-SA"/>
        </w:rPr>
        <w:t>93</w:t>
      </w:r>
      <w:r>
        <w:rPr>
          <w:lang w:eastAsia="ar-SA"/>
        </w:rPr>
        <w:t xml:space="preserve"> Mg wyrobów wskazanych w </w:t>
      </w:r>
      <w:r w:rsidR="00863D16">
        <w:rPr>
          <w:lang w:eastAsia="ar-SA"/>
        </w:rPr>
        <w:t>ust.</w:t>
      </w:r>
      <w:r>
        <w:rPr>
          <w:lang w:eastAsia="ar-SA"/>
        </w:rPr>
        <w:t xml:space="preserve">1. </w:t>
      </w:r>
    </w:p>
    <w:p w14:paraId="3DEA8A1E" w14:textId="33CAE799" w:rsidR="00E334F2" w:rsidRDefault="00E334F2" w:rsidP="00E334F2">
      <w:pPr>
        <w:numPr>
          <w:ilvl w:val="0"/>
          <w:numId w:val="1"/>
        </w:numPr>
        <w:tabs>
          <w:tab w:val="clear" w:pos="720"/>
          <w:tab w:val="left" w:pos="426"/>
        </w:tabs>
        <w:suppressAutoHyphens/>
        <w:ind w:left="426" w:hanging="426"/>
        <w:jc w:val="both"/>
        <w:rPr>
          <w:lang w:eastAsia="ar-SA"/>
        </w:rPr>
      </w:pPr>
      <w:r w:rsidRPr="004A0240">
        <w:t>Zamawiający zobowiązuje się udostępnić Wykonawcy wszelkie niezbędne informacje, mogące mieć wpływ na jakość realizowanej umowy z wyłączeniem informacji, do których zachowania w poufności wykonawca jest zobowiązany na mocy obowiązujących  przepisów prawa.</w:t>
      </w:r>
    </w:p>
    <w:p w14:paraId="0A23B7E5" w14:textId="508B2D59" w:rsidR="00863D16" w:rsidRDefault="00863D16" w:rsidP="00E334F2">
      <w:pPr>
        <w:numPr>
          <w:ilvl w:val="0"/>
          <w:numId w:val="1"/>
        </w:numPr>
        <w:tabs>
          <w:tab w:val="clear" w:pos="720"/>
          <w:tab w:val="left" w:pos="426"/>
        </w:tabs>
        <w:suppressAutoHyphens/>
        <w:ind w:left="426" w:hanging="426"/>
        <w:jc w:val="both"/>
        <w:rPr>
          <w:lang w:eastAsia="ar-SA"/>
        </w:rPr>
      </w:pPr>
      <w:r>
        <w:t>Wykonawca zobowiązany jest do współpracy z przedstawicielem Zamawiającego w osobie Krystiana Breskiego.</w:t>
      </w:r>
    </w:p>
    <w:p w14:paraId="3F632CC3" w14:textId="77777777" w:rsidR="00E334F2" w:rsidRPr="004A0240" w:rsidRDefault="00E334F2" w:rsidP="00E334F2">
      <w:pPr>
        <w:tabs>
          <w:tab w:val="left" w:pos="180"/>
        </w:tabs>
        <w:suppressAutoHyphens/>
        <w:jc w:val="center"/>
        <w:rPr>
          <w:b/>
          <w:lang w:eastAsia="ar-SA"/>
        </w:rPr>
      </w:pPr>
      <w:r w:rsidRPr="004A0240">
        <w:rPr>
          <w:b/>
          <w:lang w:eastAsia="ar-SA"/>
        </w:rPr>
        <w:t>§ 3</w:t>
      </w:r>
    </w:p>
    <w:p w14:paraId="5AB9102D" w14:textId="1467106F" w:rsidR="00E334F2" w:rsidRPr="004A0240" w:rsidRDefault="00E334F2" w:rsidP="00E334F2">
      <w:pPr>
        <w:numPr>
          <w:ilvl w:val="1"/>
          <w:numId w:val="1"/>
        </w:numPr>
        <w:tabs>
          <w:tab w:val="num" w:pos="426"/>
        </w:tabs>
        <w:suppressAutoHyphens/>
        <w:ind w:left="426" w:hanging="426"/>
        <w:jc w:val="both"/>
        <w:rPr>
          <w:lang w:eastAsia="ar-SA"/>
        </w:rPr>
      </w:pPr>
      <w:r w:rsidRPr="004A0240">
        <w:rPr>
          <w:lang w:eastAsia="ar-SA"/>
        </w:rPr>
        <w:t xml:space="preserve">Wykonawca zobowiązuje się wykonać zamówienie o którym mowa w § 2  </w:t>
      </w:r>
      <w:r w:rsidR="007D366D">
        <w:rPr>
          <w:b/>
          <w:lang w:eastAsia="ar-SA"/>
        </w:rPr>
        <w:t>w terminie</w:t>
      </w:r>
      <w:r w:rsidR="007D366D">
        <w:rPr>
          <w:b/>
          <w:lang w:eastAsia="ar-SA"/>
        </w:rPr>
        <w:br/>
        <w:t xml:space="preserve">do </w:t>
      </w:r>
      <w:r w:rsidR="003947E0">
        <w:rPr>
          <w:b/>
          <w:lang w:eastAsia="ar-SA"/>
        </w:rPr>
        <w:t>……………………</w:t>
      </w:r>
      <w:r w:rsidRPr="004A0240">
        <w:rPr>
          <w:b/>
          <w:lang w:eastAsia="ar-SA"/>
        </w:rPr>
        <w:t>r.</w:t>
      </w:r>
    </w:p>
    <w:p w14:paraId="08AE784D" w14:textId="77777777" w:rsidR="00E334F2" w:rsidRPr="004A0240" w:rsidRDefault="00E334F2" w:rsidP="00E334F2">
      <w:pPr>
        <w:numPr>
          <w:ilvl w:val="1"/>
          <w:numId w:val="1"/>
        </w:numPr>
        <w:tabs>
          <w:tab w:val="num" w:pos="426"/>
        </w:tabs>
        <w:suppressAutoHyphens/>
        <w:ind w:left="426" w:hanging="426"/>
        <w:jc w:val="both"/>
        <w:rPr>
          <w:lang w:eastAsia="ar-SA"/>
        </w:rPr>
      </w:pPr>
      <w:r w:rsidRPr="004A0240">
        <w:rPr>
          <w:lang w:eastAsia="ar-SA"/>
        </w:rPr>
        <w:t>Przez wykonanie zamówienia rozumie się: wykonanie prac wymienionych w § 2.</w:t>
      </w:r>
    </w:p>
    <w:p w14:paraId="2849CF4E" w14:textId="77777777" w:rsidR="00E334F2" w:rsidRPr="004A0240" w:rsidRDefault="00E334F2" w:rsidP="00E334F2">
      <w:pPr>
        <w:tabs>
          <w:tab w:val="left" w:pos="180"/>
        </w:tabs>
        <w:suppressAutoHyphens/>
        <w:jc w:val="both"/>
        <w:rPr>
          <w:lang w:eastAsia="ar-SA"/>
        </w:rPr>
      </w:pPr>
    </w:p>
    <w:p w14:paraId="32A2B90E" w14:textId="77777777" w:rsidR="00E334F2" w:rsidRPr="004A0240" w:rsidRDefault="00E334F2" w:rsidP="00E334F2">
      <w:pPr>
        <w:tabs>
          <w:tab w:val="left" w:pos="180"/>
        </w:tabs>
        <w:suppressAutoHyphens/>
        <w:jc w:val="center"/>
        <w:rPr>
          <w:b/>
          <w:lang w:eastAsia="ar-SA"/>
        </w:rPr>
      </w:pPr>
      <w:r w:rsidRPr="004A0240">
        <w:rPr>
          <w:b/>
          <w:lang w:eastAsia="ar-SA"/>
        </w:rPr>
        <w:t>§ 4</w:t>
      </w:r>
    </w:p>
    <w:p w14:paraId="583D8E05" w14:textId="3124882B" w:rsidR="00863D16" w:rsidRDefault="00E334F2" w:rsidP="00863D16">
      <w:pPr>
        <w:numPr>
          <w:ilvl w:val="0"/>
          <w:numId w:val="2"/>
        </w:numPr>
        <w:suppressAutoHyphens/>
        <w:ind w:left="426" w:hanging="426"/>
        <w:jc w:val="both"/>
        <w:rPr>
          <w:lang w:eastAsia="ar-SA"/>
        </w:rPr>
      </w:pPr>
      <w:r w:rsidRPr="004A0240">
        <w:rPr>
          <w:lang w:eastAsia="ar-SA"/>
        </w:rPr>
        <w:t xml:space="preserve">Cena za wykonanie zamówienia, o którym mowa w § 2 wynosi  łącznie </w:t>
      </w:r>
      <w:r w:rsidR="003947E0">
        <w:rPr>
          <w:b/>
          <w:lang w:eastAsia="ar-SA"/>
        </w:rPr>
        <w:t>…………….</w:t>
      </w:r>
      <w:r w:rsidRPr="004A0240">
        <w:rPr>
          <w:b/>
          <w:lang w:eastAsia="ar-SA"/>
        </w:rPr>
        <w:t xml:space="preserve"> zł brutto</w:t>
      </w:r>
      <w:r w:rsidR="007D366D">
        <w:rPr>
          <w:lang w:eastAsia="ar-SA"/>
        </w:rPr>
        <w:t xml:space="preserve"> (słownie: </w:t>
      </w:r>
      <w:r w:rsidR="003947E0">
        <w:rPr>
          <w:lang w:eastAsia="ar-SA"/>
        </w:rPr>
        <w:t>…………………….</w:t>
      </w:r>
      <w:r w:rsidR="00A62A73">
        <w:rPr>
          <w:lang w:eastAsia="ar-SA"/>
        </w:rPr>
        <w:t xml:space="preserve"> złotych 00</w:t>
      </w:r>
      <w:r w:rsidRPr="004A0240">
        <w:rPr>
          <w:lang w:eastAsia="ar-SA"/>
        </w:rPr>
        <w:t>/100).</w:t>
      </w:r>
    </w:p>
    <w:p w14:paraId="35D9DF35" w14:textId="35F6B98D" w:rsidR="00863D16" w:rsidRPr="004A0240" w:rsidRDefault="00863D16" w:rsidP="00E334F2">
      <w:pPr>
        <w:numPr>
          <w:ilvl w:val="0"/>
          <w:numId w:val="2"/>
        </w:numPr>
        <w:suppressAutoHyphens/>
        <w:ind w:left="426" w:hanging="426"/>
        <w:jc w:val="both"/>
        <w:rPr>
          <w:lang w:eastAsia="ar-SA"/>
        </w:rPr>
      </w:pPr>
      <w:r>
        <w:rPr>
          <w:lang w:eastAsia="ar-SA"/>
        </w:rPr>
        <w:t xml:space="preserve">Cena za 1 Mg utylizacji i transportu odpadów wynosi </w:t>
      </w:r>
      <w:r w:rsidR="003947E0">
        <w:rPr>
          <w:lang w:eastAsia="ar-SA"/>
        </w:rPr>
        <w:t>……………</w:t>
      </w:r>
      <w:r>
        <w:rPr>
          <w:lang w:eastAsia="ar-SA"/>
        </w:rPr>
        <w:t xml:space="preserve"> zł brutto.</w:t>
      </w:r>
    </w:p>
    <w:p w14:paraId="11B78E39" w14:textId="77777777" w:rsidR="00E334F2" w:rsidRPr="004A0240" w:rsidRDefault="00E334F2" w:rsidP="00E334F2">
      <w:pPr>
        <w:tabs>
          <w:tab w:val="left" w:pos="180"/>
        </w:tabs>
        <w:suppressAutoHyphens/>
        <w:jc w:val="both"/>
        <w:rPr>
          <w:lang w:eastAsia="ar-SA"/>
        </w:rPr>
      </w:pPr>
    </w:p>
    <w:p w14:paraId="49D7DA54" w14:textId="54254F26" w:rsidR="00E334F2" w:rsidRPr="004A0240" w:rsidRDefault="00E334F2" w:rsidP="00E334F2">
      <w:pPr>
        <w:numPr>
          <w:ilvl w:val="0"/>
          <w:numId w:val="2"/>
        </w:numPr>
        <w:tabs>
          <w:tab w:val="left" w:pos="426"/>
        </w:tabs>
        <w:suppressAutoHyphens/>
        <w:ind w:left="426" w:hanging="426"/>
        <w:jc w:val="both"/>
        <w:rPr>
          <w:u w:val="single"/>
          <w:lang w:eastAsia="ar-SA"/>
        </w:rPr>
      </w:pPr>
      <w:r w:rsidRPr="004A0240">
        <w:rPr>
          <w:u w:val="single"/>
          <w:lang w:eastAsia="ar-SA"/>
        </w:rPr>
        <w:t xml:space="preserve">Kwota określona w ust 1 </w:t>
      </w:r>
      <w:r w:rsidR="00863D16">
        <w:rPr>
          <w:u w:val="single"/>
          <w:lang w:eastAsia="ar-SA"/>
        </w:rPr>
        <w:t xml:space="preserve">może ulec zmianie w przypadku zmiany masy odebranych odpadów i będzie stanowiła </w:t>
      </w:r>
      <w:r w:rsidR="00553721">
        <w:rPr>
          <w:u w:val="single"/>
          <w:lang w:eastAsia="ar-SA"/>
        </w:rPr>
        <w:t>iloczyn cena za 1Mg zutylizowanych i przetransportowanych odpadów, o której mowa w ust 2 i masy faktycznie odebranych odpadów</w:t>
      </w:r>
      <w:r w:rsidRPr="004A0240">
        <w:rPr>
          <w:u w:val="single"/>
          <w:lang w:eastAsia="ar-SA"/>
        </w:rPr>
        <w:t>.</w:t>
      </w:r>
    </w:p>
    <w:p w14:paraId="78DF9623" w14:textId="77777777" w:rsidR="00E334F2" w:rsidRPr="004A0240" w:rsidRDefault="00E334F2" w:rsidP="00E334F2">
      <w:pPr>
        <w:tabs>
          <w:tab w:val="left" w:pos="426"/>
        </w:tabs>
        <w:suppressAutoHyphens/>
        <w:ind w:left="426" w:hanging="426"/>
        <w:jc w:val="both"/>
        <w:rPr>
          <w:u w:val="single"/>
          <w:lang w:eastAsia="ar-SA"/>
        </w:rPr>
      </w:pPr>
    </w:p>
    <w:p w14:paraId="348FC3D0" w14:textId="77777777" w:rsidR="00E334F2" w:rsidRPr="004A0240" w:rsidRDefault="00E334F2" w:rsidP="00E334F2">
      <w:pPr>
        <w:numPr>
          <w:ilvl w:val="0"/>
          <w:numId w:val="2"/>
        </w:numPr>
        <w:tabs>
          <w:tab w:val="left" w:pos="426"/>
        </w:tabs>
        <w:suppressAutoHyphens/>
        <w:ind w:left="426" w:hanging="426"/>
        <w:jc w:val="both"/>
        <w:rPr>
          <w:u w:val="single"/>
          <w:lang w:eastAsia="ar-SA"/>
        </w:rPr>
      </w:pPr>
      <w:r w:rsidRPr="004A0240">
        <w:rPr>
          <w:u w:val="single"/>
          <w:lang w:eastAsia="ar-SA"/>
        </w:rPr>
        <w:t>Wynagrodzenie, o którym mowa w ust 1 obejmuje wszelkie ryzyko i odpowiedzialność Wykonawcy za prawidłowe oszacowanie wszystkich kosztów związanych z wykonaniem przedmiotu zamówienia.</w:t>
      </w:r>
    </w:p>
    <w:p w14:paraId="0A57C939" w14:textId="77777777" w:rsidR="00E334F2" w:rsidRDefault="00E334F2" w:rsidP="00E334F2">
      <w:pPr>
        <w:tabs>
          <w:tab w:val="left" w:pos="180"/>
        </w:tabs>
        <w:suppressAutoHyphens/>
        <w:rPr>
          <w:b/>
          <w:lang w:eastAsia="ar-SA"/>
        </w:rPr>
      </w:pPr>
    </w:p>
    <w:p w14:paraId="64CF4E32" w14:textId="77777777" w:rsidR="007D366D" w:rsidRPr="004A0240" w:rsidRDefault="007D366D" w:rsidP="00E334F2">
      <w:pPr>
        <w:tabs>
          <w:tab w:val="left" w:pos="180"/>
        </w:tabs>
        <w:suppressAutoHyphens/>
        <w:rPr>
          <w:b/>
          <w:lang w:eastAsia="ar-SA"/>
        </w:rPr>
      </w:pPr>
    </w:p>
    <w:p w14:paraId="7FF7C0BB" w14:textId="77777777" w:rsidR="00E334F2" w:rsidRPr="004A0240" w:rsidRDefault="00E334F2" w:rsidP="00E334F2">
      <w:pPr>
        <w:tabs>
          <w:tab w:val="left" w:pos="180"/>
        </w:tabs>
        <w:suppressAutoHyphens/>
        <w:jc w:val="center"/>
        <w:rPr>
          <w:b/>
          <w:lang w:eastAsia="ar-SA"/>
        </w:rPr>
      </w:pPr>
      <w:r w:rsidRPr="004A0240">
        <w:rPr>
          <w:b/>
          <w:lang w:eastAsia="ar-SA"/>
        </w:rPr>
        <w:t>§ 5</w:t>
      </w:r>
    </w:p>
    <w:p w14:paraId="7178B890" w14:textId="77777777" w:rsidR="00553721" w:rsidRDefault="00E334F2" w:rsidP="00E334F2">
      <w:pPr>
        <w:numPr>
          <w:ilvl w:val="0"/>
          <w:numId w:val="3"/>
        </w:numPr>
        <w:tabs>
          <w:tab w:val="left" w:pos="426"/>
        </w:tabs>
        <w:suppressAutoHyphens/>
        <w:ind w:left="426" w:hanging="426"/>
        <w:jc w:val="both"/>
        <w:rPr>
          <w:lang w:eastAsia="ar-SA"/>
        </w:rPr>
      </w:pPr>
      <w:r w:rsidRPr="004A0240">
        <w:rPr>
          <w:lang w:eastAsia="ar-SA"/>
        </w:rPr>
        <w:t xml:space="preserve">Wynagrodzenie płatne będzie przelewem, na wskazany przez Wykonawcę rachunek bankowy do </w:t>
      </w:r>
      <w:r w:rsidR="00553721">
        <w:rPr>
          <w:lang w:eastAsia="ar-SA"/>
        </w:rPr>
        <w:t>30</w:t>
      </w:r>
      <w:r w:rsidRPr="004A0240">
        <w:rPr>
          <w:lang w:eastAsia="ar-SA"/>
        </w:rPr>
        <w:t xml:space="preserve"> dni, od daty dostarczenia Zamawiającemu prawidłowo wystawionej faktury VAT</w:t>
      </w:r>
      <w:r w:rsidR="00553721">
        <w:rPr>
          <w:lang w:eastAsia="ar-SA"/>
        </w:rPr>
        <w:t>, wygenerowanych w systemie BDO kart przekazania odpadów</w:t>
      </w:r>
      <w:r w:rsidRPr="004A0240">
        <w:rPr>
          <w:lang w:eastAsia="ar-SA"/>
        </w:rPr>
        <w:t>.</w:t>
      </w:r>
    </w:p>
    <w:p w14:paraId="5EA9CDB4" w14:textId="28DE68E7" w:rsidR="00E334F2" w:rsidRPr="004A0240" w:rsidRDefault="00553721" w:rsidP="00E334F2">
      <w:pPr>
        <w:numPr>
          <w:ilvl w:val="0"/>
          <w:numId w:val="3"/>
        </w:numPr>
        <w:tabs>
          <w:tab w:val="left" w:pos="426"/>
        </w:tabs>
        <w:suppressAutoHyphens/>
        <w:ind w:left="426" w:hanging="426"/>
        <w:jc w:val="both"/>
        <w:rPr>
          <w:lang w:eastAsia="ar-SA"/>
        </w:rPr>
      </w:pPr>
      <w:r>
        <w:rPr>
          <w:lang w:eastAsia="ar-SA"/>
        </w:rPr>
        <w:t xml:space="preserve">Wykonawca w terminie do 60 dni od dnia zakończenia zadania zobowiązany jest do przekazania informacji o poddaniu recyklingowi odpadów wraz ze stosownymi dokumentami potwierdzającymi powyższy fakt.  </w:t>
      </w:r>
    </w:p>
    <w:p w14:paraId="33455153" w14:textId="77777777" w:rsidR="00E334F2" w:rsidRPr="004A0240" w:rsidRDefault="00E334F2" w:rsidP="00E334F2">
      <w:pPr>
        <w:numPr>
          <w:ilvl w:val="0"/>
          <w:numId w:val="3"/>
        </w:numPr>
        <w:tabs>
          <w:tab w:val="left" w:pos="426"/>
        </w:tabs>
        <w:suppressAutoHyphens/>
        <w:ind w:left="426" w:hanging="426"/>
        <w:jc w:val="both"/>
        <w:rPr>
          <w:lang w:eastAsia="ar-SA"/>
        </w:rPr>
      </w:pPr>
      <w:r w:rsidRPr="004A0240">
        <w:rPr>
          <w:lang w:eastAsia="ar-SA"/>
        </w:rPr>
        <w:t>Data zapłaty faktury będzie data obciążenia konta Zamawiającego.</w:t>
      </w:r>
    </w:p>
    <w:p w14:paraId="054DBC51" w14:textId="77777777" w:rsidR="00E334F2" w:rsidRPr="004A0240" w:rsidRDefault="00E334F2" w:rsidP="00E334F2">
      <w:pPr>
        <w:tabs>
          <w:tab w:val="left" w:pos="180"/>
        </w:tabs>
        <w:suppressAutoHyphens/>
        <w:jc w:val="center"/>
        <w:rPr>
          <w:b/>
          <w:lang w:eastAsia="ar-SA"/>
        </w:rPr>
      </w:pPr>
      <w:r w:rsidRPr="004A0240">
        <w:rPr>
          <w:b/>
          <w:lang w:eastAsia="ar-SA"/>
        </w:rPr>
        <w:t>§ 6</w:t>
      </w:r>
    </w:p>
    <w:p w14:paraId="123E16C4" w14:textId="77777777" w:rsidR="00E334F2" w:rsidRPr="004A0240" w:rsidRDefault="00E334F2" w:rsidP="00E334F2">
      <w:pPr>
        <w:numPr>
          <w:ilvl w:val="0"/>
          <w:numId w:val="4"/>
        </w:numPr>
        <w:tabs>
          <w:tab w:val="left" w:pos="426"/>
        </w:tabs>
        <w:suppressAutoHyphens/>
        <w:ind w:left="426" w:hanging="426"/>
        <w:jc w:val="both"/>
        <w:rPr>
          <w:lang w:eastAsia="ar-SA"/>
        </w:rPr>
      </w:pPr>
      <w:r w:rsidRPr="004A0240">
        <w:rPr>
          <w:lang w:eastAsia="ar-SA"/>
        </w:rPr>
        <w:t>Wykonawca zapłaci Zamawiającemu karę umowną w przypadku:</w:t>
      </w:r>
    </w:p>
    <w:p w14:paraId="72FC1E8A" w14:textId="77777777" w:rsidR="00E334F2" w:rsidRPr="004A0240" w:rsidRDefault="00E334F2" w:rsidP="00E334F2">
      <w:pPr>
        <w:numPr>
          <w:ilvl w:val="0"/>
          <w:numId w:val="5"/>
        </w:numPr>
        <w:tabs>
          <w:tab w:val="left" w:pos="180"/>
        </w:tabs>
        <w:suppressAutoHyphens/>
        <w:jc w:val="both"/>
        <w:rPr>
          <w:lang w:eastAsia="ar-SA"/>
        </w:rPr>
      </w:pPr>
      <w:r w:rsidRPr="004A0240">
        <w:rPr>
          <w:lang w:eastAsia="ar-SA"/>
        </w:rPr>
        <w:t>opóźnienia w wykonywaniu umowy w wysokości 0,1% wynagrodzenia brutto określonego w § 4 za każdy dzień opóźnienia,</w:t>
      </w:r>
    </w:p>
    <w:p w14:paraId="4D2C7CF5" w14:textId="77777777" w:rsidR="00E334F2" w:rsidRPr="004A0240" w:rsidRDefault="00E334F2" w:rsidP="00E334F2">
      <w:pPr>
        <w:numPr>
          <w:ilvl w:val="0"/>
          <w:numId w:val="5"/>
        </w:numPr>
        <w:tabs>
          <w:tab w:val="left" w:pos="180"/>
        </w:tabs>
        <w:suppressAutoHyphens/>
        <w:jc w:val="both"/>
        <w:rPr>
          <w:lang w:eastAsia="ar-SA"/>
        </w:rPr>
      </w:pPr>
      <w:r w:rsidRPr="004A0240">
        <w:rPr>
          <w:lang w:eastAsia="ar-SA"/>
        </w:rPr>
        <w:t>opóźnienia w usunięciu wad w wysokości 0,1% wynagrodzenia brutto określonego w § 4 za każdy dzień opóźnienia,</w:t>
      </w:r>
    </w:p>
    <w:p w14:paraId="3EC2A157" w14:textId="77777777" w:rsidR="00E334F2" w:rsidRPr="004A0240" w:rsidRDefault="00E334F2" w:rsidP="00E334F2">
      <w:pPr>
        <w:numPr>
          <w:ilvl w:val="0"/>
          <w:numId w:val="5"/>
        </w:numPr>
        <w:tabs>
          <w:tab w:val="left" w:pos="180"/>
        </w:tabs>
        <w:suppressAutoHyphens/>
        <w:jc w:val="both"/>
        <w:rPr>
          <w:lang w:eastAsia="ar-SA"/>
        </w:rPr>
      </w:pPr>
      <w:r w:rsidRPr="004A0240">
        <w:rPr>
          <w:lang w:eastAsia="ar-SA"/>
        </w:rPr>
        <w:t>odstąpienia od umowy przez Zamawiającego z przyczyn obciążających Wykonawcę w wysokości 5% wynagrodzenia brutto określonego w § 4.</w:t>
      </w:r>
    </w:p>
    <w:p w14:paraId="4BB45461" w14:textId="77777777" w:rsidR="00E334F2" w:rsidRPr="004A0240" w:rsidRDefault="00E334F2" w:rsidP="00E334F2">
      <w:pPr>
        <w:numPr>
          <w:ilvl w:val="0"/>
          <w:numId w:val="4"/>
        </w:numPr>
        <w:tabs>
          <w:tab w:val="left" w:pos="426"/>
        </w:tabs>
        <w:suppressAutoHyphens/>
        <w:ind w:left="426" w:hanging="426"/>
        <w:jc w:val="both"/>
        <w:rPr>
          <w:lang w:eastAsia="ar-SA"/>
        </w:rPr>
      </w:pPr>
      <w:r w:rsidRPr="004A0240">
        <w:rPr>
          <w:lang w:eastAsia="ar-SA"/>
        </w:rPr>
        <w:t>Karę, o której mowa w ust 1, Wykonawca zapłaci na wskazany przez Zamawiającego rachunek bankowy przelewem, w terminie 30 dni kalendarzowych od dnia doręczenia mu żądania Zamawiającego zapłaty takiej kary umownej. Zamawiający jest upoważniony do potrącenia należnych kar umownych z wynagrodzenia Wykonawcy.</w:t>
      </w:r>
    </w:p>
    <w:p w14:paraId="6015FBE8" w14:textId="77777777" w:rsidR="00E334F2" w:rsidRPr="004A0240" w:rsidRDefault="00E334F2" w:rsidP="00E334F2">
      <w:pPr>
        <w:numPr>
          <w:ilvl w:val="0"/>
          <w:numId w:val="4"/>
        </w:numPr>
        <w:tabs>
          <w:tab w:val="left" w:pos="426"/>
        </w:tabs>
        <w:suppressAutoHyphens/>
        <w:ind w:left="426" w:hanging="426"/>
        <w:jc w:val="both"/>
        <w:rPr>
          <w:lang w:eastAsia="ar-SA"/>
        </w:rPr>
      </w:pPr>
      <w:r w:rsidRPr="004A0240">
        <w:rPr>
          <w:lang w:eastAsia="ar-SA"/>
        </w:rPr>
        <w:t>Zamawiający upoważniony jest domagania się odszkodowania na zasadach ogólnych, jeżeli poniesiona szkoda przekracza kary umowne.</w:t>
      </w:r>
    </w:p>
    <w:p w14:paraId="466DD7FC" w14:textId="77777777" w:rsidR="00E334F2" w:rsidRPr="004A0240" w:rsidRDefault="00E334F2" w:rsidP="00E334F2">
      <w:pPr>
        <w:tabs>
          <w:tab w:val="left" w:pos="180"/>
        </w:tabs>
        <w:suppressAutoHyphens/>
        <w:jc w:val="center"/>
        <w:rPr>
          <w:b/>
          <w:lang w:eastAsia="ar-SA"/>
        </w:rPr>
      </w:pPr>
    </w:p>
    <w:p w14:paraId="7F03BD2E" w14:textId="77777777" w:rsidR="00E334F2" w:rsidRPr="004A0240" w:rsidRDefault="00E334F2" w:rsidP="00E334F2">
      <w:pPr>
        <w:tabs>
          <w:tab w:val="left" w:pos="180"/>
        </w:tabs>
        <w:suppressAutoHyphens/>
        <w:jc w:val="center"/>
        <w:rPr>
          <w:b/>
          <w:lang w:eastAsia="ar-SA"/>
        </w:rPr>
      </w:pPr>
      <w:r w:rsidRPr="004A0240">
        <w:rPr>
          <w:b/>
          <w:lang w:eastAsia="ar-SA"/>
        </w:rPr>
        <w:t>§ 7</w:t>
      </w:r>
    </w:p>
    <w:p w14:paraId="4D7D775C" w14:textId="77777777" w:rsidR="00E334F2" w:rsidRPr="004A0240" w:rsidRDefault="00E334F2" w:rsidP="00E334F2">
      <w:pPr>
        <w:tabs>
          <w:tab w:val="left" w:pos="180"/>
        </w:tabs>
        <w:suppressAutoHyphens/>
        <w:jc w:val="both"/>
        <w:rPr>
          <w:lang w:eastAsia="ar-SA"/>
        </w:rPr>
      </w:pPr>
      <w:r w:rsidRPr="004A0240">
        <w:rPr>
          <w:lang w:eastAsia="ar-SA"/>
        </w:rPr>
        <w:t>W sprawach nie unormowanych umową zastosowanie mają przepisy Kodeksu Cywilnego.</w:t>
      </w:r>
    </w:p>
    <w:p w14:paraId="6158E2C1" w14:textId="77777777" w:rsidR="00E334F2" w:rsidRPr="004A0240" w:rsidRDefault="00E334F2" w:rsidP="00E334F2">
      <w:pPr>
        <w:tabs>
          <w:tab w:val="left" w:pos="180"/>
        </w:tabs>
        <w:suppressAutoHyphens/>
        <w:jc w:val="both"/>
        <w:rPr>
          <w:lang w:eastAsia="ar-SA"/>
        </w:rPr>
      </w:pPr>
    </w:p>
    <w:p w14:paraId="29FFFA41" w14:textId="77777777" w:rsidR="00E334F2" w:rsidRPr="004A0240" w:rsidRDefault="00E334F2" w:rsidP="00E334F2">
      <w:pPr>
        <w:tabs>
          <w:tab w:val="left" w:pos="180"/>
        </w:tabs>
        <w:suppressAutoHyphens/>
        <w:jc w:val="center"/>
        <w:rPr>
          <w:b/>
          <w:lang w:eastAsia="ar-SA"/>
        </w:rPr>
      </w:pPr>
      <w:r w:rsidRPr="004A0240">
        <w:rPr>
          <w:b/>
          <w:lang w:eastAsia="ar-SA"/>
        </w:rPr>
        <w:t>§ 8</w:t>
      </w:r>
    </w:p>
    <w:p w14:paraId="5C3057EB" w14:textId="77777777" w:rsidR="00E334F2" w:rsidRPr="004A0240" w:rsidRDefault="00E334F2" w:rsidP="00E334F2">
      <w:pPr>
        <w:tabs>
          <w:tab w:val="left" w:pos="180"/>
        </w:tabs>
        <w:suppressAutoHyphens/>
        <w:jc w:val="both"/>
        <w:rPr>
          <w:lang w:eastAsia="ar-SA"/>
        </w:rPr>
      </w:pPr>
      <w:r w:rsidRPr="004A0240">
        <w:rPr>
          <w:lang w:eastAsia="ar-SA"/>
        </w:rPr>
        <w:t>Wszelkie zmiany niniejszej umowy mogą być dokonywane pod rygorem nieważności jedynie w formie pisemnego aneksu, z podpisami upoważnionych przedstawicieli obu stron.</w:t>
      </w:r>
    </w:p>
    <w:p w14:paraId="45A9B713" w14:textId="77777777" w:rsidR="00E334F2" w:rsidRPr="004A0240" w:rsidRDefault="00E334F2" w:rsidP="00E334F2">
      <w:pPr>
        <w:tabs>
          <w:tab w:val="left" w:pos="180"/>
        </w:tabs>
        <w:suppressAutoHyphens/>
        <w:jc w:val="both"/>
        <w:rPr>
          <w:lang w:eastAsia="ar-SA"/>
        </w:rPr>
      </w:pPr>
    </w:p>
    <w:p w14:paraId="1AE1328A" w14:textId="77777777" w:rsidR="00E334F2" w:rsidRPr="004A0240" w:rsidRDefault="00E334F2" w:rsidP="00E334F2">
      <w:pPr>
        <w:tabs>
          <w:tab w:val="left" w:pos="180"/>
        </w:tabs>
        <w:suppressAutoHyphens/>
        <w:jc w:val="center"/>
        <w:rPr>
          <w:b/>
          <w:lang w:eastAsia="ar-SA"/>
        </w:rPr>
      </w:pPr>
      <w:r w:rsidRPr="004A0240">
        <w:rPr>
          <w:b/>
          <w:lang w:eastAsia="ar-SA"/>
        </w:rPr>
        <w:t>§ 9</w:t>
      </w:r>
    </w:p>
    <w:p w14:paraId="4C5C9B6B" w14:textId="6A1BC3F2" w:rsidR="00E334F2" w:rsidRDefault="00E334F2" w:rsidP="00E334F2">
      <w:pPr>
        <w:tabs>
          <w:tab w:val="left" w:pos="180"/>
        </w:tabs>
        <w:suppressAutoHyphens/>
        <w:jc w:val="both"/>
        <w:rPr>
          <w:lang w:eastAsia="ar-SA"/>
        </w:rPr>
      </w:pPr>
      <w:r w:rsidRPr="004A0240">
        <w:rPr>
          <w:lang w:eastAsia="ar-SA"/>
        </w:rPr>
        <w:t>Do rozstrzygania sporów wynikłych na tle wykonania umowy właściwy jest Sąd właściwy dla siedziby Zamawiającego.</w:t>
      </w:r>
    </w:p>
    <w:p w14:paraId="463917C8" w14:textId="4A11E233" w:rsidR="006F596D" w:rsidRPr="006F596D" w:rsidRDefault="006F596D" w:rsidP="006F596D">
      <w:pPr>
        <w:tabs>
          <w:tab w:val="left" w:pos="180"/>
        </w:tabs>
        <w:suppressAutoHyphens/>
        <w:jc w:val="center"/>
        <w:rPr>
          <w:b/>
          <w:lang w:eastAsia="ar-SA"/>
        </w:rPr>
      </w:pPr>
      <w:r w:rsidRPr="004A0240">
        <w:rPr>
          <w:b/>
          <w:lang w:eastAsia="ar-SA"/>
        </w:rPr>
        <w:t xml:space="preserve">§ </w:t>
      </w:r>
      <w:r>
        <w:rPr>
          <w:b/>
          <w:lang w:eastAsia="ar-SA"/>
        </w:rPr>
        <w:t>10</w:t>
      </w:r>
    </w:p>
    <w:p w14:paraId="262CCFE8" w14:textId="2030BB9E" w:rsidR="006F596D" w:rsidRDefault="006F596D" w:rsidP="00E334F2">
      <w:pPr>
        <w:tabs>
          <w:tab w:val="left" w:pos="180"/>
        </w:tabs>
        <w:suppressAutoHyphens/>
        <w:jc w:val="both"/>
        <w:rPr>
          <w:lang w:eastAsia="ar-SA"/>
        </w:rPr>
      </w:pPr>
    </w:p>
    <w:p w14:paraId="65D0AD3E" w14:textId="77777777" w:rsidR="006F596D" w:rsidRDefault="006F596D" w:rsidP="006F596D">
      <w:pPr>
        <w:jc w:val="both"/>
      </w:pPr>
      <w: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(zwane dalej RODO) informujemy, że: </w:t>
      </w:r>
    </w:p>
    <w:p w14:paraId="119314F8" w14:textId="77777777" w:rsidR="006F596D" w:rsidRDefault="006F596D" w:rsidP="006F596D">
      <w:pPr>
        <w:pStyle w:val="Akapitzlist"/>
        <w:numPr>
          <w:ilvl w:val="0"/>
          <w:numId w:val="7"/>
        </w:numPr>
        <w:suppressAutoHyphens w:val="0"/>
        <w:spacing w:after="0" w:line="244" w:lineRule="auto"/>
        <w:jc w:val="both"/>
        <w:textAlignment w:val="auto"/>
      </w:pPr>
      <w:r>
        <w:rPr>
          <w:rFonts w:ascii="Times New Roman" w:hAnsi="Times New Roman"/>
          <w:sz w:val="24"/>
          <w:szCs w:val="24"/>
        </w:rPr>
        <w:t xml:space="preserve">Administratorem danych osobowych (dalej zwany Zamawiającym) jest: </w:t>
      </w:r>
      <w:r>
        <w:rPr>
          <w:rFonts w:ascii="Times New Roman" w:hAnsi="Times New Roman"/>
          <w:color w:val="0A0A0A"/>
          <w:sz w:val="24"/>
          <w:szCs w:val="24"/>
        </w:rPr>
        <w:t>Gmina Liniewo, z siedzibą przy ul. Dworcowej 3, 83-420 Liniewo.</w:t>
      </w:r>
      <w:r>
        <w:rPr>
          <w:rFonts w:ascii="Times New Roman" w:hAnsi="Times New Roman"/>
          <w:sz w:val="24"/>
          <w:szCs w:val="24"/>
        </w:rPr>
        <w:t xml:space="preserve">  </w:t>
      </w:r>
    </w:p>
    <w:p w14:paraId="529821B8" w14:textId="77777777" w:rsidR="006F596D" w:rsidRDefault="006F596D" w:rsidP="006F596D">
      <w:pPr>
        <w:numPr>
          <w:ilvl w:val="0"/>
          <w:numId w:val="7"/>
        </w:numPr>
        <w:autoSpaceDN w:val="0"/>
        <w:jc w:val="both"/>
      </w:pPr>
      <w:r>
        <w:t>Z inspektorem ochrony danych można skontaktować się pod adresem e-mail: iod@liniewo.pl lub korespondencyjnie na adres Zamawiającego.</w:t>
      </w:r>
    </w:p>
    <w:p w14:paraId="31526F74" w14:textId="77777777" w:rsidR="006F596D" w:rsidRDefault="006F596D" w:rsidP="006F596D">
      <w:pPr>
        <w:numPr>
          <w:ilvl w:val="0"/>
          <w:numId w:val="7"/>
        </w:numPr>
        <w:autoSpaceDN w:val="0"/>
        <w:jc w:val="both"/>
      </w:pPr>
      <w:r>
        <w:t>Dane osobowe przetwarzane będą w związku z zawarciem niniejszej umowy w następujących celach:</w:t>
      </w:r>
    </w:p>
    <w:p w14:paraId="428A864A" w14:textId="77777777" w:rsidR="006F596D" w:rsidRDefault="006F596D" w:rsidP="006F596D">
      <w:pPr>
        <w:pStyle w:val="Akapitzlist"/>
        <w:numPr>
          <w:ilvl w:val="0"/>
          <w:numId w:val="8"/>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zawarcia, realizacji, rozliczenia i archiwizacji niniejszej umowy,</w:t>
      </w:r>
    </w:p>
    <w:p w14:paraId="574E93DB" w14:textId="77777777" w:rsidR="006F596D" w:rsidRDefault="006F596D" w:rsidP="006F596D">
      <w:pPr>
        <w:pStyle w:val="Akapitzlist"/>
        <w:numPr>
          <w:ilvl w:val="0"/>
          <w:numId w:val="8"/>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utrzymywania kontaktów służbowych,</w:t>
      </w:r>
    </w:p>
    <w:p w14:paraId="7C8B23A1" w14:textId="77777777" w:rsidR="006F596D" w:rsidRDefault="006F596D" w:rsidP="006F596D">
      <w:pPr>
        <w:pStyle w:val="Akapitzlist"/>
        <w:numPr>
          <w:ilvl w:val="0"/>
          <w:numId w:val="8"/>
        </w:numPr>
        <w:suppressAutoHyphens w:val="0"/>
        <w:spacing w:after="0" w:line="240" w:lineRule="auto"/>
        <w:jc w:val="both"/>
        <w:textAlignment w:val="auto"/>
      </w:pPr>
      <w:r>
        <w:rPr>
          <w:rFonts w:ascii="Times New Roman" w:hAnsi="Times New Roman"/>
          <w:sz w:val="24"/>
          <w:szCs w:val="24"/>
        </w:rPr>
        <w:t>związanych z ustaleniem, dochodzeniem lub obroną ewentualnych roszczeń, odszkodowań,</w:t>
      </w:r>
    </w:p>
    <w:p w14:paraId="00E2C6FC" w14:textId="77777777" w:rsidR="006F596D" w:rsidRDefault="006F596D" w:rsidP="006F596D">
      <w:pPr>
        <w:pStyle w:val="Akapitzlist"/>
        <w:numPr>
          <w:ilvl w:val="0"/>
          <w:numId w:val="8"/>
        </w:numPr>
        <w:suppressAutoHyphens w:val="0"/>
        <w:spacing w:after="0" w:line="240" w:lineRule="auto"/>
        <w:jc w:val="both"/>
        <w:textAlignment w:val="auto"/>
      </w:pPr>
      <w:r>
        <w:rPr>
          <w:rFonts w:ascii="Times New Roman" w:hAnsi="Times New Roman"/>
          <w:sz w:val="24"/>
          <w:szCs w:val="24"/>
        </w:rPr>
        <w:lastRenderedPageBreak/>
        <w:t>raportowania oraz archiwizacji dokumentacji.</w:t>
      </w:r>
    </w:p>
    <w:p w14:paraId="16F86FD1" w14:textId="77777777" w:rsidR="006F596D" w:rsidRDefault="006F596D" w:rsidP="006F596D">
      <w:pPr>
        <w:numPr>
          <w:ilvl w:val="0"/>
          <w:numId w:val="9"/>
        </w:numPr>
        <w:autoSpaceDN w:val="0"/>
        <w:jc w:val="both"/>
      </w:pPr>
      <w:r>
        <w:t>Podstawą prawną przetwarzania danych osobowych są:</w:t>
      </w:r>
    </w:p>
    <w:p w14:paraId="53E6563B" w14:textId="77777777" w:rsidR="006F596D" w:rsidRDefault="006F596D" w:rsidP="006F596D">
      <w:pPr>
        <w:pStyle w:val="Akapitzlist"/>
        <w:numPr>
          <w:ilvl w:val="0"/>
          <w:numId w:val="10"/>
        </w:numPr>
        <w:suppressAutoHyphens w:val="0"/>
        <w:spacing w:after="0" w:line="244" w:lineRule="auto"/>
        <w:jc w:val="both"/>
        <w:textAlignment w:val="auto"/>
      </w:pPr>
      <w:r>
        <w:rPr>
          <w:rFonts w:ascii="Times New Roman" w:hAnsi="Times New Roman"/>
          <w:sz w:val="24"/>
          <w:szCs w:val="24"/>
        </w:rPr>
        <w:t>przepisy prawa, a w szczególności przepisy ustawy Kodeks Cywilny, ustawy o rachunkowości, ustawy o finansach publicznych, ustawy o narodowym zasobie archiwalnym i archiwach, a także Regulaminu Udzielania Zamówień Publicznych o wartości szacunkowej nieprzekraczającej kwoty 130 000 złotych netto,</w:t>
      </w:r>
    </w:p>
    <w:p w14:paraId="4686E857" w14:textId="77777777" w:rsidR="006F596D" w:rsidRDefault="006F596D" w:rsidP="006F596D">
      <w:pPr>
        <w:pStyle w:val="Akapitzlist"/>
        <w:numPr>
          <w:ilvl w:val="0"/>
          <w:numId w:val="10"/>
        </w:numPr>
        <w:suppressAutoHyphens w:val="0"/>
        <w:spacing w:after="0" w:line="244" w:lineRule="auto"/>
        <w:jc w:val="both"/>
        <w:textAlignment w:val="auto"/>
      </w:pPr>
      <w:r>
        <w:rPr>
          <w:rFonts w:ascii="Times New Roman" w:hAnsi="Times New Roman"/>
          <w:sz w:val="24"/>
          <w:szCs w:val="24"/>
        </w:rPr>
        <w:t>niezbędność do celów wynikających z prawnie uzasadnionych interesów realizowanych przez Zamawiającego, czyli służbowe dane osobowe są niezbędne do zawarcia i utrzymania kontaktu służbowego w związku z podpisaniem i realizacją niniejszej umowy.</w:t>
      </w:r>
    </w:p>
    <w:p w14:paraId="408C3E1A" w14:textId="77777777" w:rsidR="006F596D" w:rsidRDefault="006F596D" w:rsidP="006F596D">
      <w:pPr>
        <w:pStyle w:val="Akapitzlist"/>
        <w:ind w:left="360"/>
        <w:jc w:val="both"/>
      </w:pPr>
      <w:r>
        <w:rPr>
          <w:rFonts w:ascii="Times New Roman" w:hAnsi="Times New Roman"/>
          <w:color w:val="0A0A0A"/>
          <w:sz w:val="24"/>
          <w:szCs w:val="24"/>
        </w:rPr>
        <w:t xml:space="preserve">Ponadto za prawnie uzasadnione interesy Zamawiającego uznaje się także </w:t>
      </w:r>
      <w:r>
        <w:rPr>
          <w:rFonts w:ascii="Times New Roman" w:hAnsi="Times New Roman"/>
          <w:sz w:val="24"/>
          <w:szCs w:val="24"/>
        </w:rPr>
        <w:t>ustalenie, dochodzenie lub obronę ewentualnych roszczeń oraz odszkodowań,</w:t>
      </w:r>
      <w:r>
        <w:rPr>
          <w:rFonts w:ascii="Times New Roman" w:hAnsi="Times New Roman"/>
          <w:color w:val="0A0A0A"/>
          <w:sz w:val="24"/>
          <w:szCs w:val="24"/>
        </w:rPr>
        <w:t xml:space="preserve"> wykrywanie nadużyć, zapobieganie oszustwom i przestępstwom gospodarczym, zapewnienie bezpieczeństwa środowiska teleinformatycznego, </w:t>
      </w:r>
      <w:r>
        <w:rPr>
          <w:rFonts w:ascii="Times New Roman" w:hAnsi="Times New Roman"/>
          <w:sz w:val="24"/>
          <w:szCs w:val="24"/>
        </w:rPr>
        <w:t>stosowanie wewnętrznych procedur nadzoru zgodności z prawem, realizację ewentualnych postępowań reklamacyjnych, raportowanie, sprawozdawczość, archiwizację dokumentacji.</w:t>
      </w:r>
    </w:p>
    <w:p w14:paraId="5F3745E2" w14:textId="77777777" w:rsidR="006F596D" w:rsidRDefault="006F596D" w:rsidP="006F596D">
      <w:pPr>
        <w:numPr>
          <w:ilvl w:val="0"/>
          <w:numId w:val="9"/>
        </w:numPr>
        <w:autoSpaceDN w:val="0"/>
        <w:jc w:val="both"/>
      </w:pPr>
      <w:r>
        <w:t>Odbiorcami danych osobowych mogą zostać:</w:t>
      </w:r>
    </w:p>
    <w:p w14:paraId="6680D228" w14:textId="77777777" w:rsidR="006F596D" w:rsidRDefault="006F596D" w:rsidP="006F596D">
      <w:pPr>
        <w:pStyle w:val="Akapitzlist"/>
        <w:numPr>
          <w:ilvl w:val="1"/>
          <w:numId w:val="9"/>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podmioty świadczące usługi obsługi prawnej,</w:t>
      </w:r>
    </w:p>
    <w:p w14:paraId="770B2750" w14:textId="77777777" w:rsidR="006F596D" w:rsidRDefault="006F596D" w:rsidP="006F596D">
      <w:pPr>
        <w:numPr>
          <w:ilvl w:val="1"/>
          <w:numId w:val="9"/>
        </w:numPr>
        <w:autoSpaceDN w:val="0"/>
        <w:jc w:val="both"/>
      </w:pPr>
      <w:r>
        <w:t>podmioty dostarczające korespondencję,</w:t>
      </w:r>
    </w:p>
    <w:p w14:paraId="01F01FA7" w14:textId="77777777" w:rsidR="006F596D" w:rsidRDefault="006F596D" w:rsidP="006F596D">
      <w:pPr>
        <w:numPr>
          <w:ilvl w:val="1"/>
          <w:numId w:val="9"/>
        </w:numPr>
        <w:autoSpaceDN w:val="0"/>
        <w:jc w:val="both"/>
      </w:pPr>
      <w:r>
        <w:t>podmioty świadczące usługi informatyczne w zakresie utrzymania systemów wykorzystywanych przez Zamawiającego, w tym poczty elektronicznej,</w:t>
      </w:r>
    </w:p>
    <w:p w14:paraId="73FAF93F" w14:textId="77777777" w:rsidR="006F596D" w:rsidRDefault="006F596D" w:rsidP="006F596D">
      <w:pPr>
        <w:numPr>
          <w:ilvl w:val="1"/>
          <w:numId w:val="9"/>
        </w:numPr>
        <w:autoSpaceDN w:val="0"/>
        <w:jc w:val="both"/>
      </w:pPr>
      <w:r>
        <w:t>podmioty świadczące usługi serwisu i obsługi technicznej urządzeń wykorzystywanych przez Zamawiającego.</w:t>
      </w:r>
    </w:p>
    <w:p w14:paraId="7E38CCD6" w14:textId="77777777" w:rsidR="006F596D" w:rsidRDefault="006F596D" w:rsidP="006F596D">
      <w:pPr>
        <w:ind w:left="360"/>
        <w:jc w:val="both"/>
      </w:pPr>
      <w:bookmarkStart w:id="0" w:name="_Hlk9247824"/>
      <w:r>
        <w:t>Zamawiający może powierzyć dane dostawcom usług lub produktów działającym na jego rzecz na podstawie umowy powierzenia przetwarzania danych osobowych, wymagając od takich podmiotów wykonywania czynności na udokumentowane polecenia Zamawiającego, pod warunkiem zachowania poufności i zapewnienia ochrony prywatności oraz bezpieczeństwa danych osobowych</w:t>
      </w:r>
      <w:bookmarkEnd w:id="0"/>
      <w:r>
        <w:t>.</w:t>
      </w:r>
    </w:p>
    <w:p w14:paraId="641734B0" w14:textId="77777777" w:rsidR="006F596D" w:rsidRDefault="006F596D" w:rsidP="006F596D">
      <w:pPr>
        <w:pStyle w:val="Akapitzlist"/>
        <w:numPr>
          <w:ilvl w:val="0"/>
          <w:numId w:val="9"/>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Dane osobowe nie będą przekazywane do państw trzecich.</w:t>
      </w:r>
    </w:p>
    <w:p w14:paraId="694D2305" w14:textId="77777777" w:rsidR="006F596D" w:rsidRDefault="006F596D" w:rsidP="006F596D">
      <w:pPr>
        <w:pStyle w:val="Akapitzlist"/>
        <w:numPr>
          <w:ilvl w:val="0"/>
          <w:numId w:val="9"/>
        </w:numPr>
        <w:suppressAutoHyphens w:val="0"/>
        <w:spacing w:after="0" w:line="240" w:lineRule="auto"/>
        <w:jc w:val="both"/>
        <w:textAlignment w:val="auto"/>
      </w:pPr>
      <w:r>
        <w:rPr>
          <w:rFonts w:ascii="Times New Roman" w:hAnsi="Times New Roman"/>
          <w:sz w:val="24"/>
          <w:szCs w:val="24"/>
        </w:rPr>
        <w:t xml:space="preserve">Okres, przez który dane osobowe będą przetwarzane obliczany jest w oparciu o następujące kryteria: </w:t>
      </w:r>
    </w:p>
    <w:p w14:paraId="4F4563E9" w14:textId="77777777" w:rsidR="006F596D" w:rsidRDefault="006F596D" w:rsidP="006F596D">
      <w:pPr>
        <w:pStyle w:val="Akapitzlist"/>
        <w:numPr>
          <w:ilvl w:val="0"/>
          <w:numId w:val="11"/>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okres niezbędny do utrzymywania kontaktów służbowych związanych z realizacją umowy,</w:t>
      </w:r>
    </w:p>
    <w:p w14:paraId="3416CD78" w14:textId="77777777" w:rsidR="006F596D" w:rsidRDefault="006F596D" w:rsidP="006F596D">
      <w:pPr>
        <w:pStyle w:val="Akapitzlist"/>
        <w:numPr>
          <w:ilvl w:val="0"/>
          <w:numId w:val="11"/>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okres obowiązywania umowy,</w:t>
      </w:r>
    </w:p>
    <w:p w14:paraId="69D536AE" w14:textId="77777777" w:rsidR="006F596D" w:rsidRDefault="006F596D" w:rsidP="006F596D">
      <w:pPr>
        <w:pStyle w:val="Akapitzlist"/>
        <w:numPr>
          <w:ilvl w:val="0"/>
          <w:numId w:val="11"/>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okres archiwizacji dokumentacji dotyczącej realizacji umowy,</w:t>
      </w:r>
    </w:p>
    <w:p w14:paraId="339F92FE" w14:textId="77777777" w:rsidR="006F596D" w:rsidRDefault="006F596D" w:rsidP="006F596D">
      <w:pPr>
        <w:pStyle w:val="Akapitzlist"/>
        <w:numPr>
          <w:ilvl w:val="0"/>
          <w:numId w:val="11"/>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okres sprawozdawczości i raportowania dotyczący realizacji umowy,</w:t>
      </w:r>
    </w:p>
    <w:p w14:paraId="0BD6F5B1" w14:textId="77777777" w:rsidR="006F596D" w:rsidRDefault="006F596D" w:rsidP="006F596D">
      <w:pPr>
        <w:pStyle w:val="Akapitzlist"/>
        <w:numPr>
          <w:ilvl w:val="0"/>
          <w:numId w:val="11"/>
        </w:num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okres niezbędny do ustalenia, dochodzenia lub obrony roszczeń wynikających z przepisów prawa.</w:t>
      </w:r>
    </w:p>
    <w:p w14:paraId="509C2B7E" w14:textId="77777777" w:rsidR="006F596D" w:rsidRDefault="006F596D" w:rsidP="006F596D">
      <w:pPr>
        <w:pStyle w:val="Akapitzlist"/>
        <w:numPr>
          <w:ilvl w:val="0"/>
          <w:numId w:val="9"/>
        </w:numPr>
        <w:suppressAutoHyphens w:val="0"/>
        <w:spacing w:after="0" w:line="240" w:lineRule="auto"/>
        <w:jc w:val="both"/>
        <w:textAlignment w:val="auto"/>
      </w:pPr>
      <w:r>
        <w:rPr>
          <w:rFonts w:ascii="Times New Roman" w:hAnsi="Times New Roman"/>
          <w:sz w:val="24"/>
          <w:szCs w:val="24"/>
          <w:lang w:eastAsia="pl-PL"/>
        </w:rPr>
        <w:t>W odniesieniu do danych osobowych decyzje nie będą podejmowane w sposób zautomatyzowany.</w:t>
      </w:r>
    </w:p>
    <w:p w14:paraId="123D505A" w14:textId="77777777" w:rsidR="006F596D" w:rsidRDefault="006F596D" w:rsidP="006F596D">
      <w:pPr>
        <w:pStyle w:val="Akapitzlist"/>
        <w:numPr>
          <w:ilvl w:val="0"/>
          <w:numId w:val="9"/>
        </w:numPr>
        <w:suppressAutoHyphens w:val="0"/>
        <w:spacing w:after="0" w:line="240" w:lineRule="auto"/>
        <w:jc w:val="both"/>
        <w:textAlignment w:val="auto"/>
      </w:pPr>
      <w:r>
        <w:rPr>
          <w:rFonts w:ascii="Times New Roman" w:hAnsi="Times New Roman"/>
          <w:sz w:val="24"/>
          <w:szCs w:val="24"/>
        </w:rPr>
        <w:t>Informujemy o przysługującym prawie do:</w:t>
      </w:r>
    </w:p>
    <w:p w14:paraId="55403C6C" w14:textId="77777777" w:rsidR="006F596D" w:rsidRDefault="006F596D" w:rsidP="006F596D">
      <w:pPr>
        <w:pStyle w:val="Akapitzlist"/>
        <w:numPr>
          <w:ilvl w:val="1"/>
          <w:numId w:val="9"/>
        </w:numPr>
        <w:suppressAutoHyphens w:val="0"/>
        <w:spacing w:after="0" w:line="244" w:lineRule="auto"/>
        <w:jc w:val="both"/>
        <w:textAlignment w:val="auto"/>
        <w:rPr>
          <w:rFonts w:ascii="Times New Roman" w:hAnsi="Times New Roman"/>
          <w:sz w:val="24"/>
          <w:szCs w:val="24"/>
        </w:rPr>
      </w:pPr>
      <w:r>
        <w:rPr>
          <w:rFonts w:ascii="Times New Roman" w:hAnsi="Times New Roman"/>
          <w:sz w:val="24"/>
          <w:szCs w:val="24"/>
        </w:rPr>
        <w:t xml:space="preserve">dostępu do danych osobowych i żądania ich kopii, </w:t>
      </w:r>
    </w:p>
    <w:p w14:paraId="1C5AF020" w14:textId="77777777" w:rsidR="006F596D" w:rsidRDefault="006F596D" w:rsidP="006F596D">
      <w:pPr>
        <w:pStyle w:val="Akapitzlist"/>
        <w:numPr>
          <w:ilvl w:val="1"/>
          <w:numId w:val="9"/>
        </w:numPr>
        <w:suppressAutoHyphens w:val="0"/>
        <w:spacing w:after="0" w:line="244" w:lineRule="auto"/>
        <w:jc w:val="both"/>
        <w:textAlignment w:val="auto"/>
        <w:rPr>
          <w:rFonts w:ascii="Times New Roman" w:hAnsi="Times New Roman"/>
          <w:sz w:val="24"/>
          <w:szCs w:val="24"/>
        </w:rPr>
      </w:pPr>
      <w:r>
        <w:rPr>
          <w:rFonts w:ascii="Times New Roman" w:hAnsi="Times New Roman"/>
          <w:sz w:val="24"/>
          <w:szCs w:val="24"/>
        </w:rPr>
        <w:t xml:space="preserve">sprostowania (poprawienia) danych osobowych, </w:t>
      </w:r>
    </w:p>
    <w:p w14:paraId="67BABCE3" w14:textId="77777777" w:rsidR="006F596D" w:rsidRDefault="006F596D" w:rsidP="006F596D">
      <w:pPr>
        <w:pStyle w:val="Akapitzlist"/>
        <w:numPr>
          <w:ilvl w:val="1"/>
          <w:numId w:val="9"/>
        </w:numPr>
        <w:suppressAutoHyphens w:val="0"/>
        <w:spacing w:after="0" w:line="244" w:lineRule="auto"/>
        <w:jc w:val="both"/>
        <w:textAlignment w:val="auto"/>
        <w:rPr>
          <w:rFonts w:ascii="Times New Roman" w:hAnsi="Times New Roman"/>
          <w:sz w:val="24"/>
          <w:szCs w:val="24"/>
        </w:rPr>
      </w:pPr>
      <w:r>
        <w:rPr>
          <w:rFonts w:ascii="Times New Roman" w:hAnsi="Times New Roman"/>
          <w:sz w:val="24"/>
          <w:szCs w:val="24"/>
        </w:rPr>
        <w:t xml:space="preserve">żądania ograniczenia przetwarzania danych osobowych, </w:t>
      </w:r>
    </w:p>
    <w:p w14:paraId="01ED3253" w14:textId="77777777" w:rsidR="006F596D" w:rsidRDefault="006F596D" w:rsidP="006F596D">
      <w:pPr>
        <w:pStyle w:val="Akapitzlist"/>
        <w:numPr>
          <w:ilvl w:val="1"/>
          <w:numId w:val="9"/>
        </w:numPr>
        <w:suppressAutoHyphens w:val="0"/>
        <w:spacing w:after="0" w:line="244" w:lineRule="auto"/>
        <w:jc w:val="both"/>
        <w:textAlignment w:val="auto"/>
        <w:rPr>
          <w:rFonts w:ascii="Times New Roman" w:hAnsi="Times New Roman"/>
          <w:sz w:val="24"/>
          <w:szCs w:val="24"/>
        </w:rPr>
      </w:pPr>
      <w:r>
        <w:rPr>
          <w:rFonts w:ascii="Times New Roman" w:hAnsi="Times New Roman"/>
          <w:sz w:val="24"/>
          <w:szCs w:val="24"/>
        </w:rPr>
        <w:t>usunięcia danych osobowych,</w:t>
      </w:r>
    </w:p>
    <w:p w14:paraId="03B0562D" w14:textId="77777777" w:rsidR="006F596D" w:rsidRDefault="006F596D" w:rsidP="006F596D">
      <w:pPr>
        <w:pStyle w:val="Akapitzlist"/>
        <w:numPr>
          <w:ilvl w:val="1"/>
          <w:numId w:val="9"/>
        </w:numPr>
        <w:suppressAutoHyphens w:val="0"/>
        <w:spacing w:after="0" w:line="244" w:lineRule="auto"/>
        <w:jc w:val="both"/>
        <w:textAlignment w:val="auto"/>
        <w:rPr>
          <w:rFonts w:ascii="Times New Roman" w:hAnsi="Times New Roman"/>
          <w:sz w:val="24"/>
          <w:szCs w:val="24"/>
        </w:rPr>
      </w:pPr>
      <w:r>
        <w:rPr>
          <w:rFonts w:ascii="Times New Roman" w:hAnsi="Times New Roman"/>
          <w:sz w:val="24"/>
          <w:szCs w:val="24"/>
        </w:rPr>
        <w:t>złożenia sprzeciwu wobec przetwarzania danych osobowych,</w:t>
      </w:r>
    </w:p>
    <w:p w14:paraId="1EE69C6C" w14:textId="77777777" w:rsidR="006F596D" w:rsidRDefault="006F596D" w:rsidP="006F596D">
      <w:pPr>
        <w:pStyle w:val="Akapitzlist"/>
        <w:numPr>
          <w:ilvl w:val="1"/>
          <w:numId w:val="9"/>
        </w:numPr>
        <w:suppressAutoHyphens w:val="0"/>
        <w:spacing w:after="0" w:line="240" w:lineRule="auto"/>
        <w:jc w:val="both"/>
        <w:textAlignment w:val="auto"/>
      </w:pPr>
      <w:r>
        <w:rPr>
          <w:rFonts w:ascii="Times New Roman" w:hAnsi="Times New Roman"/>
          <w:sz w:val="24"/>
          <w:szCs w:val="24"/>
        </w:rPr>
        <w:t>wniesienia skargi do Prezesa Urzędu Ochrony Danych Osobowy.</w:t>
      </w:r>
    </w:p>
    <w:p w14:paraId="100B9BD1" w14:textId="77777777" w:rsidR="006F596D" w:rsidRDefault="006F596D" w:rsidP="006F596D">
      <w:pPr>
        <w:jc w:val="both"/>
      </w:pPr>
      <w:r>
        <w:lastRenderedPageBreak/>
        <w:t>Z uprawnień mogą Państwo skorzystać kontaktując się pisemnie z Zamawiającym lub z inspektorem ochrony danych.</w:t>
      </w:r>
    </w:p>
    <w:p w14:paraId="17C3360F" w14:textId="77777777" w:rsidR="00E334F2" w:rsidRPr="004A0240" w:rsidRDefault="00E334F2" w:rsidP="00E334F2">
      <w:pPr>
        <w:tabs>
          <w:tab w:val="left" w:pos="180"/>
        </w:tabs>
        <w:suppressAutoHyphens/>
        <w:jc w:val="both"/>
        <w:rPr>
          <w:lang w:eastAsia="ar-SA"/>
        </w:rPr>
      </w:pPr>
    </w:p>
    <w:p w14:paraId="36FD9D4A" w14:textId="7894E3C1" w:rsidR="00E334F2" w:rsidRPr="004A0240" w:rsidRDefault="00E334F2" w:rsidP="00E334F2">
      <w:pPr>
        <w:tabs>
          <w:tab w:val="left" w:pos="180"/>
        </w:tabs>
        <w:suppressAutoHyphens/>
        <w:jc w:val="center"/>
        <w:rPr>
          <w:b/>
          <w:lang w:eastAsia="ar-SA"/>
        </w:rPr>
      </w:pPr>
      <w:r w:rsidRPr="004A0240">
        <w:rPr>
          <w:b/>
          <w:lang w:eastAsia="ar-SA"/>
        </w:rPr>
        <w:t>§ 1</w:t>
      </w:r>
      <w:r w:rsidR="006F596D">
        <w:rPr>
          <w:b/>
          <w:lang w:eastAsia="ar-SA"/>
        </w:rPr>
        <w:t>1</w:t>
      </w:r>
    </w:p>
    <w:p w14:paraId="3A87F06E" w14:textId="77777777" w:rsidR="00E334F2" w:rsidRPr="004A0240" w:rsidRDefault="00E334F2" w:rsidP="00E334F2">
      <w:pPr>
        <w:tabs>
          <w:tab w:val="left" w:pos="180"/>
        </w:tabs>
        <w:suppressAutoHyphens/>
        <w:jc w:val="both"/>
        <w:rPr>
          <w:lang w:eastAsia="ar-SA"/>
        </w:rPr>
      </w:pPr>
      <w:r w:rsidRPr="004A0240">
        <w:rPr>
          <w:lang w:eastAsia="ar-SA"/>
        </w:rPr>
        <w:t>Umowa została sporządzona w dwóch jednobrzmiących egzemplarzach po jednym dla każdej ze stron.</w:t>
      </w:r>
    </w:p>
    <w:p w14:paraId="0C1F8FEB" w14:textId="77777777" w:rsidR="00E334F2" w:rsidRPr="004A0240" w:rsidRDefault="00E334F2" w:rsidP="00E334F2">
      <w:pPr>
        <w:tabs>
          <w:tab w:val="left" w:pos="180"/>
        </w:tabs>
        <w:suppressAutoHyphens/>
        <w:jc w:val="both"/>
        <w:rPr>
          <w:b/>
          <w:lang w:eastAsia="ar-SA"/>
        </w:rPr>
      </w:pPr>
    </w:p>
    <w:p w14:paraId="31E0E9B0" w14:textId="77777777" w:rsidR="00E334F2" w:rsidRPr="004A0240" w:rsidRDefault="00E334F2" w:rsidP="00E334F2">
      <w:pPr>
        <w:tabs>
          <w:tab w:val="left" w:pos="180"/>
        </w:tabs>
        <w:suppressAutoHyphens/>
        <w:jc w:val="both"/>
        <w:rPr>
          <w:b/>
          <w:lang w:eastAsia="ar-SA"/>
        </w:rPr>
      </w:pPr>
      <w:r w:rsidRPr="004A0240">
        <w:rPr>
          <w:b/>
          <w:lang w:eastAsia="ar-SA"/>
        </w:rPr>
        <w:t>ZAMAWIAJĄCY</w:t>
      </w:r>
      <w:r w:rsidRPr="004A0240">
        <w:rPr>
          <w:lang w:eastAsia="ar-SA"/>
        </w:rPr>
        <w:tab/>
      </w:r>
      <w:r w:rsidRPr="004A0240">
        <w:rPr>
          <w:lang w:eastAsia="ar-SA"/>
        </w:rPr>
        <w:tab/>
      </w:r>
      <w:r w:rsidRPr="004A0240">
        <w:rPr>
          <w:lang w:eastAsia="ar-SA"/>
        </w:rPr>
        <w:tab/>
      </w:r>
      <w:r w:rsidRPr="004A0240">
        <w:rPr>
          <w:lang w:eastAsia="ar-SA"/>
        </w:rPr>
        <w:tab/>
      </w:r>
      <w:r w:rsidRPr="004A0240">
        <w:rPr>
          <w:lang w:eastAsia="ar-SA"/>
        </w:rPr>
        <w:tab/>
      </w:r>
      <w:r w:rsidRPr="004A0240">
        <w:rPr>
          <w:lang w:eastAsia="ar-SA"/>
        </w:rPr>
        <w:tab/>
      </w:r>
      <w:r w:rsidRPr="004A0240">
        <w:rPr>
          <w:b/>
          <w:lang w:eastAsia="ar-SA"/>
        </w:rPr>
        <w:tab/>
        <w:t xml:space="preserve">            WYKONAWCA</w:t>
      </w:r>
    </w:p>
    <w:p w14:paraId="1C71CB13" w14:textId="77777777" w:rsidR="00E334F2" w:rsidRPr="004A0240" w:rsidRDefault="00E334F2" w:rsidP="00E334F2">
      <w:pPr>
        <w:spacing w:line="360" w:lineRule="auto"/>
        <w:rPr>
          <w:lang w:eastAsia="ar-SA"/>
        </w:rPr>
      </w:pPr>
    </w:p>
    <w:p w14:paraId="54884BFA" w14:textId="77777777" w:rsidR="00E334F2" w:rsidRDefault="00E334F2" w:rsidP="00E334F2">
      <w:pPr>
        <w:spacing w:line="360" w:lineRule="auto"/>
      </w:pPr>
    </w:p>
    <w:p w14:paraId="0BD798E1" w14:textId="77777777" w:rsidR="007D366D" w:rsidRDefault="007D366D" w:rsidP="00E334F2">
      <w:pPr>
        <w:spacing w:line="360" w:lineRule="auto"/>
      </w:pPr>
    </w:p>
    <w:p w14:paraId="6910A828" w14:textId="77777777" w:rsidR="007D366D" w:rsidRDefault="007D366D" w:rsidP="00E334F2">
      <w:pPr>
        <w:spacing w:line="360" w:lineRule="auto"/>
      </w:pPr>
    </w:p>
    <w:p w14:paraId="3F0FFE1E" w14:textId="77777777" w:rsidR="007D366D" w:rsidRDefault="007D366D" w:rsidP="00E334F2">
      <w:pPr>
        <w:spacing w:line="360" w:lineRule="auto"/>
      </w:pPr>
    </w:p>
    <w:p w14:paraId="63949AD7" w14:textId="77777777" w:rsidR="007D366D" w:rsidRDefault="007D366D" w:rsidP="00E334F2">
      <w:pPr>
        <w:spacing w:line="360" w:lineRule="auto"/>
      </w:pPr>
    </w:p>
    <w:p w14:paraId="5705110E" w14:textId="77777777" w:rsidR="007D366D" w:rsidRDefault="007D366D" w:rsidP="00E334F2">
      <w:pPr>
        <w:spacing w:line="360" w:lineRule="auto"/>
      </w:pPr>
    </w:p>
    <w:sectPr w:rsidR="007D3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ACD7" w14:textId="77777777" w:rsidR="00834B42" w:rsidRDefault="00834B42" w:rsidP="00E334F2">
      <w:r>
        <w:separator/>
      </w:r>
    </w:p>
  </w:endnote>
  <w:endnote w:type="continuationSeparator" w:id="0">
    <w:p w14:paraId="6819AAD5" w14:textId="77777777" w:rsidR="00834B42" w:rsidRDefault="00834B42" w:rsidP="00E3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E9F4" w14:textId="77777777" w:rsidR="00834B42" w:rsidRDefault="00834B42" w:rsidP="00E334F2">
      <w:r>
        <w:separator/>
      </w:r>
    </w:p>
  </w:footnote>
  <w:footnote w:type="continuationSeparator" w:id="0">
    <w:p w14:paraId="42937CBA" w14:textId="77777777" w:rsidR="00834B42" w:rsidRDefault="00834B42" w:rsidP="00E3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F6B89"/>
    <w:multiLevelType w:val="multilevel"/>
    <w:tmpl w:val="51048E82"/>
    <w:lvl w:ilvl="0">
      <w:start w:val="1"/>
      <w:numFmt w:val="decimal"/>
      <w:lvlText w:val="%1."/>
      <w:lvlJc w:val="left"/>
      <w:pPr>
        <w:ind w:left="360" w:hanging="360"/>
      </w:pPr>
      <w:rPr>
        <w:b w:val="0"/>
      </w:rPr>
    </w:lvl>
    <w:lvl w:ilvl="1">
      <w:numFmt w:val="bullet"/>
      <w:lvlText w:val=""/>
      <w:lvlJc w:val="left"/>
      <w:pPr>
        <w:ind w:left="792" w:hanging="432"/>
      </w:pPr>
      <w:rPr>
        <w:rFonts w:ascii="Symbol" w:hAnsi="Symbol"/>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162851"/>
    <w:multiLevelType w:val="hybridMultilevel"/>
    <w:tmpl w:val="A12C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1B6E30"/>
    <w:multiLevelType w:val="hybridMultilevel"/>
    <w:tmpl w:val="07F6E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503678"/>
    <w:multiLevelType w:val="multilevel"/>
    <w:tmpl w:val="9B2C73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E026DA5"/>
    <w:multiLevelType w:val="multilevel"/>
    <w:tmpl w:val="1E62109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CF0052F"/>
    <w:multiLevelType w:val="multilevel"/>
    <w:tmpl w:val="F18C0F8C"/>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712864C2"/>
    <w:multiLevelType w:val="multilevel"/>
    <w:tmpl w:val="5F14DEC8"/>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68D4B4B"/>
    <w:multiLevelType w:val="hybridMultilevel"/>
    <w:tmpl w:val="478C4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AFA62A"/>
    <w:multiLevelType w:val="singleLevel"/>
    <w:tmpl w:val="7DAFA62A"/>
    <w:lvl w:ilvl="0">
      <w:start w:val="1"/>
      <w:numFmt w:val="decimal"/>
      <w:suff w:val="space"/>
      <w:lvlText w:val="%1."/>
      <w:lvlJc w:val="left"/>
    </w:lvl>
  </w:abstractNum>
  <w:abstractNum w:abstractNumId="10" w15:restartNumberingAfterBreak="0">
    <w:nsid w:val="7E5F46A7"/>
    <w:multiLevelType w:val="hybridMultilevel"/>
    <w:tmpl w:val="4D86A052"/>
    <w:lvl w:ilvl="0" w:tplc="D12AD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75203638">
    <w:abstractNumId w:val="0"/>
  </w:num>
  <w:num w:numId="2" w16cid:durableId="1410881317">
    <w:abstractNumId w:val="2"/>
  </w:num>
  <w:num w:numId="3" w16cid:durableId="1903251483">
    <w:abstractNumId w:val="3"/>
  </w:num>
  <w:num w:numId="4" w16cid:durableId="579217761">
    <w:abstractNumId w:val="8"/>
  </w:num>
  <w:num w:numId="5" w16cid:durableId="1341808955">
    <w:abstractNumId w:val="10"/>
  </w:num>
  <w:num w:numId="6" w16cid:durableId="1915163817">
    <w:abstractNumId w:val="9"/>
    <w:lvlOverride w:ilvl="0">
      <w:startOverride w:val="1"/>
    </w:lvlOverride>
  </w:num>
  <w:num w:numId="7" w16cid:durableId="1530724374">
    <w:abstractNumId w:val="1"/>
  </w:num>
  <w:num w:numId="8" w16cid:durableId="60569330">
    <w:abstractNumId w:val="4"/>
  </w:num>
  <w:num w:numId="9" w16cid:durableId="611516988">
    <w:abstractNumId w:val="7"/>
  </w:num>
  <w:num w:numId="10" w16cid:durableId="1497917101">
    <w:abstractNumId w:val="5"/>
  </w:num>
  <w:num w:numId="11" w16cid:durableId="1347365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F2"/>
    <w:rsid w:val="00000A2E"/>
    <w:rsid w:val="000375D9"/>
    <w:rsid w:val="0036443A"/>
    <w:rsid w:val="003947E0"/>
    <w:rsid w:val="004362B8"/>
    <w:rsid w:val="004C552E"/>
    <w:rsid w:val="00553721"/>
    <w:rsid w:val="00586F47"/>
    <w:rsid w:val="006F596D"/>
    <w:rsid w:val="007D366D"/>
    <w:rsid w:val="00834B42"/>
    <w:rsid w:val="00863D16"/>
    <w:rsid w:val="00876ED3"/>
    <w:rsid w:val="0090017D"/>
    <w:rsid w:val="0097444C"/>
    <w:rsid w:val="009C58A2"/>
    <w:rsid w:val="00A56B5C"/>
    <w:rsid w:val="00A62A73"/>
    <w:rsid w:val="00B179E2"/>
    <w:rsid w:val="00E3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66917"/>
  <w15:docId w15:val="{E5B0E30E-820E-4D5C-B0DD-F6415B4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34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4F2"/>
    <w:pPr>
      <w:tabs>
        <w:tab w:val="center" w:pos="4536"/>
        <w:tab w:val="right" w:pos="9072"/>
      </w:tabs>
    </w:pPr>
  </w:style>
  <w:style w:type="character" w:customStyle="1" w:styleId="NagwekZnak">
    <w:name w:val="Nagłówek Znak"/>
    <w:basedOn w:val="Domylnaczcionkaakapitu"/>
    <w:link w:val="Nagwek"/>
    <w:uiPriority w:val="99"/>
    <w:rsid w:val="00E334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34F2"/>
    <w:pPr>
      <w:tabs>
        <w:tab w:val="center" w:pos="4536"/>
        <w:tab w:val="right" w:pos="9072"/>
      </w:tabs>
    </w:pPr>
  </w:style>
  <w:style w:type="character" w:customStyle="1" w:styleId="StopkaZnak">
    <w:name w:val="Stopka Znak"/>
    <w:basedOn w:val="Domylnaczcionkaakapitu"/>
    <w:link w:val="Stopka"/>
    <w:uiPriority w:val="99"/>
    <w:rsid w:val="00E334F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34F2"/>
    <w:rPr>
      <w:rFonts w:ascii="Tahoma" w:hAnsi="Tahoma" w:cs="Tahoma"/>
      <w:sz w:val="16"/>
      <w:szCs w:val="16"/>
    </w:rPr>
  </w:style>
  <w:style w:type="character" w:customStyle="1" w:styleId="TekstdymkaZnak">
    <w:name w:val="Tekst dymka Znak"/>
    <w:basedOn w:val="Domylnaczcionkaakapitu"/>
    <w:link w:val="Tekstdymka"/>
    <w:uiPriority w:val="99"/>
    <w:semiHidden/>
    <w:rsid w:val="00E334F2"/>
    <w:rPr>
      <w:rFonts w:ascii="Tahoma" w:eastAsia="Times New Roman" w:hAnsi="Tahoma" w:cs="Tahoma"/>
      <w:sz w:val="16"/>
      <w:szCs w:val="16"/>
      <w:lang w:eastAsia="pl-PL"/>
    </w:rPr>
  </w:style>
  <w:style w:type="character" w:styleId="Hipercze">
    <w:name w:val="Hyperlink"/>
    <w:basedOn w:val="Domylnaczcionkaakapitu"/>
    <w:uiPriority w:val="99"/>
    <w:unhideWhenUsed/>
    <w:rsid w:val="0036443A"/>
    <w:rPr>
      <w:color w:val="0000FF" w:themeColor="hyperlink"/>
      <w:u w:val="single"/>
    </w:rPr>
  </w:style>
  <w:style w:type="paragraph" w:styleId="Akapitzlist">
    <w:name w:val="List Paragraph"/>
    <w:basedOn w:val="Normalny"/>
    <w:rsid w:val="006F596D"/>
    <w:pPr>
      <w:suppressAutoHyphens/>
      <w:autoSpaceDN w:val="0"/>
      <w:spacing w:after="200" w:line="276"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1072</Words>
  <Characters>6435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krystian.breski@poczta.fm</cp:lastModifiedBy>
  <cp:revision>3</cp:revision>
  <cp:lastPrinted>2022-02-23T06:59:00Z</cp:lastPrinted>
  <dcterms:created xsi:type="dcterms:W3CDTF">2022-04-19T10:27:00Z</dcterms:created>
  <dcterms:modified xsi:type="dcterms:W3CDTF">2023-07-06T07:23:00Z</dcterms:modified>
</cp:coreProperties>
</file>